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2553" w14:textId="723956A7" w:rsidR="00F86322" w:rsidRDefault="00C028C1" w:rsidP="00F84D5A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 November 2025</w:t>
      </w:r>
    </w:p>
    <w:p w14:paraId="59E4FE67" w14:textId="77777777" w:rsidR="00553DAE" w:rsidRDefault="00553DAE" w:rsidP="00F84D5A">
      <w:pPr>
        <w:jc w:val="right"/>
        <w:rPr>
          <w:rFonts w:ascii="Calibri" w:hAnsi="Calibri" w:cs="Calibri"/>
          <w:sz w:val="22"/>
          <w:szCs w:val="22"/>
        </w:rPr>
      </w:pPr>
    </w:p>
    <w:p w14:paraId="39699FD2" w14:textId="700B140D" w:rsidR="00F86322" w:rsidRPr="00E94C7E" w:rsidRDefault="00F86322" w:rsidP="005D5EE5">
      <w:pPr>
        <w:jc w:val="center"/>
        <w:rPr>
          <w:rFonts w:ascii="Calibri" w:hAnsi="Calibri" w:cs="Calibri"/>
          <w:b/>
          <w:sz w:val="28"/>
          <w:szCs w:val="28"/>
        </w:rPr>
      </w:pPr>
      <w:r w:rsidRPr="00E94C7E">
        <w:rPr>
          <w:rFonts w:ascii="Calibri" w:hAnsi="Calibri" w:cs="Calibri"/>
          <w:b/>
          <w:sz w:val="28"/>
          <w:szCs w:val="28"/>
        </w:rPr>
        <w:t>Resolution Selection</w:t>
      </w:r>
    </w:p>
    <w:p w14:paraId="242506BE" w14:textId="77777777" w:rsidR="00F86322" w:rsidRDefault="00F86322" w:rsidP="00F86322">
      <w:pPr>
        <w:rPr>
          <w:rFonts w:ascii="Calibri" w:hAnsi="Calibri" w:cs="Calibri"/>
          <w:sz w:val="22"/>
          <w:szCs w:val="22"/>
        </w:rPr>
      </w:pPr>
    </w:p>
    <w:p w14:paraId="3B807D7E" w14:textId="77777777" w:rsidR="00F86322" w:rsidRPr="0013745C" w:rsidRDefault="00F86322" w:rsidP="00F86322">
      <w:pPr>
        <w:rPr>
          <w:rFonts w:ascii="Calibri" w:hAnsi="Calibri" w:cs="Calibri"/>
          <w:sz w:val="22"/>
          <w:szCs w:val="22"/>
        </w:rPr>
      </w:pPr>
      <w:r w:rsidRPr="0013745C">
        <w:rPr>
          <w:rFonts w:ascii="Calibri" w:hAnsi="Calibri" w:cs="Calibri"/>
          <w:sz w:val="22"/>
          <w:szCs w:val="22"/>
        </w:rPr>
        <w:t>Dear WI Secretary</w:t>
      </w:r>
    </w:p>
    <w:p w14:paraId="4B5B15C7" w14:textId="77777777" w:rsidR="00F86322" w:rsidRPr="0013745C" w:rsidRDefault="00F86322" w:rsidP="00F86322">
      <w:pPr>
        <w:rPr>
          <w:rFonts w:ascii="Calibri" w:hAnsi="Calibri" w:cs="Calibri"/>
          <w:sz w:val="22"/>
          <w:szCs w:val="22"/>
        </w:rPr>
      </w:pPr>
    </w:p>
    <w:p w14:paraId="005F4651" w14:textId="48C42396" w:rsidR="00F86322" w:rsidRPr="0013745C" w:rsidRDefault="00F86322" w:rsidP="00F84D5A">
      <w:pPr>
        <w:jc w:val="both"/>
        <w:rPr>
          <w:rFonts w:ascii="Calibri" w:hAnsi="Calibri" w:cs="Calibri"/>
          <w:sz w:val="22"/>
          <w:szCs w:val="22"/>
        </w:rPr>
      </w:pPr>
      <w:r w:rsidRPr="0013745C">
        <w:rPr>
          <w:rFonts w:ascii="Calibri" w:hAnsi="Calibri" w:cs="Calibri"/>
          <w:sz w:val="22"/>
          <w:szCs w:val="22"/>
        </w:rPr>
        <w:t xml:space="preserve">Each member is entitled to have one </w:t>
      </w:r>
      <w:r w:rsidR="00A772B7">
        <w:rPr>
          <w:rFonts w:ascii="Calibri" w:hAnsi="Calibri" w:cs="Calibri"/>
          <w:sz w:val="22"/>
          <w:szCs w:val="22"/>
        </w:rPr>
        <w:t>choice</w:t>
      </w:r>
      <w:r w:rsidRPr="0013745C">
        <w:rPr>
          <w:rFonts w:ascii="Calibri" w:hAnsi="Calibri" w:cs="Calibri"/>
          <w:sz w:val="22"/>
          <w:szCs w:val="22"/>
        </w:rPr>
        <w:t xml:space="preserve"> for the resolution they think should be discussed at the NFWI AGM 202</w:t>
      </w:r>
      <w:r w:rsidR="00C028C1">
        <w:rPr>
          <w:rFonts w:ascii="Calibri" w:hAnsi="Calibri" w:cs="Calibri"/>
          <w:sz w:val="22"/>
          <w:szCs w:val="22"/>
        </w:rPr>
        <w:t>6</w:t>
      </w:r>
      <w:r w:rsidR="00E94C7E">
        <w:rPr>
          <w:rFonts w:ascii="Calibri" w:hAnsi="Calibri" w:cs="Calibri"/>
          <w:sz w:val="22"/>
          <w:szCs w:val="22"/>
        </w:rPr>
        <w:t xml:space="preserve">. </w:t>
      </w:r>
      <w:r w:rsidRPr="0013745C">
        <w:rPr>
          <w:rFonts w:ascii="Calibri" w:hAnsi="Calibri" w:cs="Calibri"/>
          <w:sz w:val="22"/>
          <w:szCs w:val="22"/>
        </w:rPr>
        <w:t xml:space="preserve">Full notes and </w:t>
      </w:r>
      <w:r w:rsidR="00DC1299">
        <w:rPr>
          <w:rFonts w:ascii="Calibri" w:hAnsi="Calibri" w:cs="Calibri"/>
          <w:sz w:val="22"/>
          <w:szCs w:val="22"/>
        </w:rPr>
        <w:t>selection</w:t>
      </w:r>
      <w:r w:rsidRPr="0013745C">
        <w:rPr>
          <w:rFonts w:ascii="Calibri" w:hAnsi="Calibri" w:cs="Calibri"/>
          <w:sz w:val="22"/>
          <w:szCs w:val="22"/>
        </w:rPr>
        <w:t xml:space="preserve"> slips </w:t>
      </w:r>
      <w:r w:rsidR="002D0306">
        <w:rPr>
          <w:rFonts w:ascii="Calibri" w:hAnsi="Calibri" w:cs="Calibri"/>
          <w:sz w:val="22"/>
          <w:szCs w:val="22"/>
        </w:rPr>
        <w:t>will</w:t>
      </w:r>
      <w:r w:rsidR="002533B4">
        <w:rPr>
          <w:rFonts w:ascii="Calibri" w:hAnsi="Calibri" w:cs="Calibri"/>
          <w:sz w:val="22"/>
          <w:szCs w:val="22"/>
        </w:rPr>
        <w:t xml:space="preserve"> be</w:t>
      </w:r>
      <w:r w:rsidRPr="0013745C">
        <w:rPr>
          <w:rFonts w:ascii="Calibri" w:hAnsi="Calibri" w:cs="Calibri"/>
          <w:sz w:val="22"/>
          <w:szCs w:val="22"/>
        </w:rPr>
        <w:t xml:space="preserve"> in the </w:t>
      </w:r>
      <w:r w:rsidRPr="008A1D7A">
        <w:rPr>
          <w:rFonts w:ascii="Calibri" w:hAnsi="Calibri" w:cs="Calibri"/>
          <w:sz w:val="22"/>
          <w:szCs w:val="22"/>
        </w:rPr>
        <w:t>November</w:t>
      </w:r>
      <w:r w:rsidR="002533B4">
        <w:rPr>
          <w:rFonts w:ascii="Calibri" w:hAnsi="Calibri" w:cs="Calibri"/>
          <w:sz w:val="22"/>
          <w:szCs w:val="22"/>
        </w:rPr>
        <w:t>/December</w:t>
      </w:r>
      <w:r w:rsidRPr="0013745C">
        <w:rPr>
          <w:rFonts w:ascii="Calibri" w:hAnsi="Calibri" w:cs="Calibri"/>
          <w:sz w:val="22"/>
          <w:szCs w:val="22"/>
        </w:rPr>
        <w:t xml:space="preserve"> issue of WI Life.</w:t>
      </w:r>
      <w:r w:rsidR="00E94C7E">
        <w:rPr>
          <w:rFonts w:ascii="Calibri" w:hAnsi="Calibri" w:cs="Calibri"/>
          <w:sz w:val="22"/>
          <w:szCs w:val="22"/>
        </w:rPr>
        <w:t xml:space="preserve"> </w:t>
      </w:r>
      <w:r w:rsidRPr="0013745C">
        <w:rPr>
          <w:rFonts w:ascii="Calibri" w:hAnsi="Calibri" w:cs="Calibri"/>
          <w:sz w:val="22"/>
          <w:szCs w:val="22"/>
        </w:rPr>
        <w:t xml:space="preserve">However, if it is easier for WIs to discuss the proposed resolutions and then select on ‘a hands up </w:t>
      </w:r>
      <w:r w:rsidR="00954ABB" w:rsidRPr="0013745C">
        <w:rPr>
          <w:rFonts w:ascii="Calibri" w:hAnsi="Calibri" w:cs="Calibri"/>
          <w:sz w:val="22"/>
          <w:szCs w:val="22"/>
        </w:rPr>
        <w:t>basis</w:t>
      </w:r>
      <w:r w:rsidR="00954ABB">
        <w:rPr>
          <w:rFonts w:ascii="Calibri" w:hAnsi="Calibri" w:cs="Calibri"/>
          <w:sz w:val="22"/>
          <w:szCs w:val="22"/>
        </w:rPr>
        <w:t xml:space="preserve"> </w:t>
      </w:r>
      <w:r w:rsidRPr="0013745C">
        <w:rPr>
          <w:rFonts w:ascii="Calibri" w:hAnsi="Calibri" w:cs="Calibri"/>
          <w:sz w:val="22"/>
          <w:szCs w:val="22"/>
        </w:rPr>
        <w:t xml:space="preserve">at your meeting you can use this form. </w:t>
      </w:r>
    </w:p>
    <w:p w14:paraId="62194ECA" w14:textId="77777777" w:rsidR="00F86322" w:rsidRPr="0013745C" w:rsidRDefault="00F86322" w:rsidP="00F86322">
      <w:pPr>
        <w:rPr>
          <w:rFonts w:ascii="Calibri" w:hAnsi="Calibri" w:cs="Calibri"/>
          <w:sz w:val="22"/>
          <w:szCs w:val="22"/>
        </w:rPr>
      </w:pPr>
    </w:p>
    <w:p w14:paraId="7FF09284" w14:textId="77777777" w:rsidR="00F86322" w:rsidRDefault="00F86322" w:rsidP="00F86322">
      <w:pPr>
        <w:rPr>
          <w:rFonts w:ascii="Calibri" w:hAnsi="Calibri" w:cs="Calibri"/>
          <w:sz w:val="22"/>
          <w:szCs w:val="22"/>
        </w:rPr>
      </w:pPr>
      <w:r w:rsidRPr="0013745C">
        <w:rPr>
          <w:rFonts w:ascii="Calibri" w:hAnsi="Calibri" w:cs="Calibri"/>
          <w:sz w:val="22"/>
          <w:szCs w:val="22"/>
        </w:rPr>
        <w:t>Please remember the following:</w:t>
      </w:r>
    </w:p>
    <w:p w14:paraId="4639ED36" w14:textId="77777777" w:rsidR="00553DAE" w:rsidRPr="0013745C" w:rsidRDefault="00553DAE" w:rsidP="00F86322">
      <w:pPr>
        <w:rPr>
          <w:rFonts w:ascii="Calibri" w:hAnsi="Calibri" w:cs="Calibri"/>
          <w:sz w:val="22"/>
          <w:szCs w:val="22"/>
        </w:rPr>
      </w:pPr>
    </w:p>
    <w:p w14:paraId="4B31D933" w14:textId="56571EA1" w:rsidR="00F86322" w:rsidRPr="003762A8" w:rsidRDefault="00F86322" w:rsidP="00221E8A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  <w:r w:rsidRPr="003762A8">
        <w:rPr>
          <w:rFonts w:ascii="Calibri" w:hAnsi="Calibri" w:cs="Calibri"/>
          <w:sz w:val="22"/>
          <w:szCs w:val="22"/>
          <w:highlight w:val="yellow"/>
        </w:rPr>
        <w:t xml:space="preserve">Whether </w:t>
      </w:r>
      <w:r w:rsidR="00542715">
        <w:rPr>
          <w:rFonts w:ascii="Calibri" w:hAnsi="Calibri" w:cs="Calibri"/>
          <w:sz w:val="22"/>
          <w:szCs w:val="22"/>
          <w:highlight w:val="yellow"/>
        </w:rPr>
        <w:t>selection</w:t>
      </w:r>
      <w:r w:rsidRPr="003762A8">
        <w:rPr>
          <w:rFonts w:ascii="Calibri" w:hAnsi="Calibri" w:cs="Calibri"/>
          <w:sz w:val="22"/>
          <w:szCs w:val="22"/>
          <w:highlight w:val="yellow"/>
        </w:rPr>
        <w:t xml:space="preserve"> individually or by WI, send your slip here to the</w:t>
      </w:r>
      <w:r w:rsidR="003762A8">
        <w:rPr>
          <w:rFonts w:ascii="Calibri" w:hAnsi="Calibri" w:cs="Calibri"/>
          <w:sz w:val="22"/>
          <w:szCs w:val="22"/>
          <w:highlight w:val="yellow"/>
        </w:rPr>
        <w:t xml:space="preserve"> SFWI</w:t>
      </w:r>
      <w:r w:rsidRPr="003762A8">
        <w:rPr>
          <w:rFonts w:ascii="Calibri" w:hAnsi="Calibri" w:cs="Calibri"/>
          <w:sz w:val="22"/>
          <w:szCs w:val="22"/>
          <w:highlight w:val="yellow"/>
        </w:rPr>
        <w:t xml:space="preserve"> office</w:t>
      </w:r>
      <w:r w:rsidR="006F1F96">
        <w:rPr>
          <w:rFonts w:ascii="Calibri" w:hAnsi="Calibri" w:cs="Calibri"/>
          <w:sz w:val="22"/>
          <w:szCs w:val="22"/>
          <w:highlight w:val="yellow"/>
        </w:rPr>
        <w:t xml:space="preserve"> (address above)</w:t>
      </w:r>
      <w:r w:rsidRPr="003762A8">
        <w:rPr>
          <w:rFonts w:ascii="Calibri" w:hAnsi="Calibri" w:cs="Calibri"/>
          <w:sz w:val="22"/>
          <w:szCs w:val="22"/>
          <w:highlight w:val="yellow"/>
        </w:rPr>
        <w:t xml:space="preserve"> – </w:t>
      </w:r>
      <w:r w:rsidR="006712DE">
        <w:rPr>
          <w:rFonts w:ascii="Calibri" w:hAnsi="Calibri" w:cs="Calibri"/>
          <w:b/>
          <w:bCs/>
          <w:sz w:val="22"/>
          <w:szCs w:val="22"/>
          <w:highlight w:val="yellow"/>
        </w:rPr>
        <w:t xml:space="preserve">any </w:t>
      </w:r>
      <w:r w:rsidR="00DC1299">
        <w:rPr>
          <w:rFonts w:ascii="Calibri" w:hAnsi="Calibri" w:cs="Calibri"/>
          <w:b/>
          <w:bCs/>
          <w:sz w:val="22"/>
          <w:szCs w:val="22"/>
          <w:highlight w:val="yellow"/>
        </w:rPr>
        <w:t>selections</w:t>
      </w:r>
      <w:r w:rsidRPr="003762A8">
        <w:rPr>
          <w:rFonts w:ascii="Calibri" w:hAnsi="Calibri" w:cs="Calibri"/>
          <w:b/>
          <w:bCs/>
          <w:sz w:val="22"/>
          <w:szCs w:val="22"/>
          <w:highlight w:val="yellow"/>
        </w:rPr>
        <w:t xml:space="preserve"> sent to National </w:t>
      </w:r>
      <w:r w:rsidRPr="0006741A"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  <w:t xml:space="preserve">WILL NOT </w:t>
      </w:r>
      <w:r w:rsidR="003607A0" w:rsidRPr="0006741A"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  <w:t xml:space="preserve">BE </w:t>
      </w:r>
      <w:r w:rsidRPr="0006741A"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  <w:t>COUNT</w:t>
      </w:r>
      <w:r w:rsidR="003607A0" w:rsidRPr="0006741A"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  <w:t>ED</w:t>
      </w:r>
      <w:r w:rsidRPr="003762A8">
        <w:rPr>
          <w:rFonts w:ascii="Calibri" w:hAnsi="Calibri" w:cs="Calibri"/>
          <w:b/>
          <w:bCs/>
          <w:sz w:val="22"/>
          <w:szCs w:val="22"/>
          <w:highlight w:val="yellow"/>
        </w:rPr>
        <w:t>.</w:t>
      </w:r>
    </w:p>
    <w:p w14:paraId="52664E1F" w14:textId="6FF5C36E" w:rsidR="00F86322" w:rsidRPr="0013745C" w:rsidRDefault="00F86322" w:rsidP="00221E8A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745C">
        <w:rPr>
          <w:rFonts w:ascii="Calibri" w:hAnsi="Calibri" w:cs="Calibri"/>
          <w:sz w:val="22"/>
          <w:szCs w:val="22"/>
        </w:rPr>
        <w:t xml:space="preserve">If using this form, members who have already </w:t>
      </w:r>
      <w:r w:rsidR="00FE5C1F">
        <w:rPr>
          <w:rFonts w:ascii="Calibri" w:hAnsi="Calibri" w:cs="Calibri"/>
          <w:sz w:val="22"/>
          <w:szCs w:val="22"/>
        </w:rPr>
        <w:t xml:space="preserve">made their </w:t>
      </w:r>
      <w:r w:rsidR="006D330B">
        <w:rPr>
          <w:rFonts w:ascii="Calibri" w:hAnsi="Calibri" w:cs="Calibri"/>
          <w:sz w:val="22"/>
          <w:szCs w:val="22"/>
        </w:rPr>
        <w:t>selection</w:t>
      </w:r>
      <w:r w:rsidRPr="0013745C">
        <w:rPr>
          <w:rFonts w:ascii="Calibri" w:hAnsi="Calibri" w:cs="Calibri"/>
          <w:sz w:val="22"/>
          <w:szCs w:val="22"/>
        </w:rPr>
        <w:t xml:space="preserve"> as individuals </w:t>
      </w:r>
      <w:r w:rsidR="00FE5C1F" w:rsidRPr="00FE5C1F">
        <w:rPr>
          <w:rFonts w:ascii="Calibri" w:hAnsi="Calibri" w:cs="Calibri"/>
          <w:b/>
          <w:bCs/>
          <w:sz w:val="22"/>
          <w:szCs w:val="22"/>
          <w:highlight w:val="yellow"/>
        </w:rPr>
        <w:t>SHOULD NOT</w:t>
      </w:r>
      <w:r w:rsidR="00FE5C1F" w:rsidRPr="00E94C7E">
        <w:rPr>
          <w:rFonts w:ascii="Calibri" w:hAnsi="Calibri" w:cs="Calibri"/>
          <w:b/>
          <w:sz w:val="22"/>
          <w:szCs w:val="22"/>
        </w:rPr>
        <w:t xml:space="preserve"> </w:t>
      </w:r>
      <w:r w:rsidRPr="0013745C">
        <w:rPr>
          <w:rFonts w:ascii="Calibri" w:hAnsi="Calibri" w:cs="Calibri"/>
          <w:sz w:val="22"/>
          <w:szCs w:val="22"/>
        </w:rPr>
        <w:t>be included in this WI selection.</w:t>
      </w:r>
    </w:p>
    <w:p w14:paraId="39CFD7E0" w14:textId="2892BB04" w:rsidR="00F86322" w:rsidRPr="0013745C" w:rsidRDefault="00F86322" w:rsidP="00F8632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3745C">
        <w:rPr>
          <w:rFonts w:ascii="Calibri" w:hAnsi="Calibri" w:cs="Calibri"/>
          <w:sz w:val="22"/>
          <w:szCs w:val="22"/>
        </w:rPr>
        <w:t xml:space="preserve">Include the </w:t>
      </w:r>
      <w:r w:rsidR="006D330B">
        <w:rPr>
          <w:rFonts w:ascii="Calibri" w:hAnsi="Calibri" w:cs="Calibri"/>
          <w:sz w:val="22"/>
          <w:szCs w:val="22"/>
        </w:rPr>
        <w:t>selection</w:t>
      </w:r>
      <w:r w:rsidRPr="0013745C">
        <w:rPr>
          <w:rFonts w:ascii="Calibri" w:hAnsi="Calibri" w:cs="Calibri"/>
          <w:sz w:val="22"/>
          <w:szCs w:val="22"/>
        </w:rPr>
        <w:t xml:space="preserve"> of all your members, not just the resolution with </w:t>
      </w:r>
      <w:proofErr w:type="gramStart"/>
      <w:r w:rsidRPr="0013745C">
        <w:rPr>
          <w:rFonts w:ascii="Calibri" w:hAnsi="Calibri" w:cs="Calibri"/>
          <w:sz w:val="22"/>
          <w:szCs w:val="22"/>
        </w:rPr>
        <w:t>the majority of</w:t>
      </w:r>
      <w:proofErr w:type="gramEnd"/>
      <w:r w:rsidRPr="0013745C">
        <w:rPr>
          <w:rFonts w:ascii="Calibri" w:hAnsi="Calibri" w:cs="Calibri"/>
          <w:sz w:val="22"/>
          <w:szCs w:val="22"/>
        </w:rPr>
        <w:t xml:space="preserve"> </w:t>
      </w:r>
      <w:r w:rsidR="006D330B">
        <w:rPr>
          <w:rFonts w:ascii="Calibri" w:hAnsi="Calibri" w:cs="Calibri"/>
          <w:sz w:val="22"/>
          <w:szCs w:val="22"/>
        </w:rPr>
        <w:t>selection</w:t>
      </w:r>
      <w:r w:rsidR="006F1F96" w:rsidRPr="0013745C">
        <w:rPr>
          <w:rFonts w:ascii="Calibri" w:hAnsi="Calibri" w:cs="Calibri"/>
          <w:sz w:val="22"/>
          <w:szCs w:val="22"/>
        </w:rPr>
        <w:t>.</w:t>
      </w:r>
    </w:p>
    <w:p w14:paraId="75997354" w14:textId="77777777" w:rsidR="00F86322" w:rsidRPr="0013745C" w:rsidRDefault="00F86322" w:rsidP="00F86322">
      <w:pPr>
        <w:rPr>
          <w:rFonts w:ascii="Calibri" w:hAnsi="Calibri" w:cs="Calibri"/>
          <w:sz w:val="22"/>
          <w:szCs w:val="22"/>
        </w:rPr>
      </w:pPr>
    </w:p>
    <w:p w14:paraId="2C2E4CC3" w14:textId="70D00EF1" w:rsidR="00F86322" w:rsidRPr="0013745C" w:rsidRDefault="00D875D2" w:rsidP="00F8632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use the</w:t>
      </w:r>
      <w:r w:rsidR="00F86322" w:rsidRPr="0013745C">
        <w:rPr>
          <w:rFonts w:ascii="Calibri" w:hAnsi="Calibri" w:cs="Calibri"/>
          <w:sz w:val="22"/>
          <w:szCs w:val="22"/>
        </w:rPr>
        <w:t xml:space="preserve"> table </w:t>
      </w:r>
      <w:r w:rsidR="00C07549">
        <w:rPr>
          <w:rFonts w:ascii="Calibri" w:hAnsi="Calibri" w:cs="Calibri"/>
          <w:sz w:val="22"/>
          <w:szCs w:val="22"/>
        </w:rPr>
        <w:t>on the reverse</w:t>
      </w:r>
      <w:r w:rsidR="00F86322" w:rsidRPr="0013745C">
        <w:rPr>
          <w:rFonts w:ascii="Calibri" w:hAnsi="Calibri" w:cs="Calibri"/>
          <w:sz w:val="22"/>
          <w:szCs w:val="22"/>
        </w:rPr>
        <w:t xml:space="preserve"> to record your WI’s selections</w:t>
      </w:r>
      <w:r w:rsidR="00E51761">
        <w:rPr>
          <w:rFonts w:ascii="Calibri" w:hAnsi="Calibri" w:cs="Calibri"/>
          <w:sz w:val="22"/>
          <w:szCs w:val="22"/>
        </w:rPr>
        <w:t xml:space="preserve">, then </w:t>
      </w:r>
      <w:r w:rsidR="00DE2BFF">
        <w:rPr>
          <w:rFonts w:ascii="Calibri" w:hAnsi="Calibri" w:cs="Calibri"/>
          <w:sz w:val="22"/>
          <w:szCs w:val="22"/>
        </w:rPr>
        <w:t xml:space="preserve">return </w:t>
      </w:r>
      <w:r w:rsidR="00F86322">
        <w:rPr>
          <w:rFonts w:ascii="Calibri" w:hAnsi="Calibri" w:cs="Calibri"/>
          <w:sz w:val="22"/>
          <w:szCs w:val="22"/>
        </w:rPr>
        <w:t>by post</w:t>
      </w:r>
      <w:r w:rsidR="00D54C47">
        <w:rPr>
          <w:rFonts w:ascii="Calibri" w:hAnsi="Calibri" w:cs="Calibri"/>
          <w:sz w:val="22"/>
          <w:szCs w:val="22"/>
        </w:rPr>
        <w:t xml:space="preserve"> or </w:t>
      </w:r>
      <w:r w:rsidR="00F86322">
        <w:rPr>
          <w:rFonts w:ascii="Calibri" w:hAnsi="Calibri" w:cs="Calibri"/>
          <w:sz w:val="22"/>
          <w:szCs w:val="22"/>
        </w:rPr>
        <w:t>email</w:t>
      </w:r>
      <w:r w:rsidR="00D54C47">
        <w:rPr>
          <w:rFonts w:ascii="Calibri" w:hAnsi="Calibri" w:cs="Calibri"/>
          <w:sz w:val="22"/>
          <w:szCs w:val="22"/>
        </w:rPr>
        <w:t xml:space="preserve"> </w:t>
      </w:r>
      <w:r w:rsidR="00DE2BFF">
        <w:rPr>
          <w:rFonts w:ascii="Calibri" w:hAnsi="Calibri" w:cs="Calibri"/>
          <w:sz w:val="22"/>
          <w:szCs w:val="22"/>
        </w:rPr>
        <w:t xml:space="preserve">by </w:t>
      </w:r>
      <w:r w:rsidR="00221E8A" w:rsidRPr="00CD1A6A">
        <w:rPr>
          <w:rFonts w:ascii="Calibri" w:hAnsi="Calibri" w:cs="Calibri"/>
          <w:b/>
          <w:highlight w:val="yellow"/>
        </w:rPr>
        <w:t xml:space="preserve">no later </w:t>
      </w:r>
      <w:r w:rsidR="00221E8A" w:rsidRPr="002E2277">
        <w:rPr>
          <w:rFonts w:ascii="Calibri" w:hAnsi="Calibri" w:cs="Calibri"/>
          <w:b/>
          <w:highlight w:val="yellow"/>
        </w:rPr>
        <w:t xml:space="preserve">than </w:t>
      </w:r>
      <w:r w:rsidR="001A392F" w:rsidRPr="002E2277">
        <w:rPr>
          <w:rFonts w:ascii="Calibri" w:hAnsi="Calibri" w:cs="Calibri"/>
          <w:b/>
          <w:highlight w:val="yellow"/>
        </w:rPr>
        <w:t xml:space="preserve">FRIDAY </w:t>
      </w:r>
      <w:r w:rsidR="00C94724" w:rsidRPr="002E2277">
        <w:rPr>
          <w:rFonts w:ascii="Calibri" w:hAnsi="Calibri" w:cs="Calibri"/>
          <w:b/>
          <w:highlight w:val="yellow"/>
        </w:rPr>
        <w:t>30</w:t>
      </w:r>
      <w:r w:rsidR="00161548" w:rsidRPr="002E2277">
        <w:rPr>
          <w:rFonts w:ascii="Calibri" w:hAnsi="Calibri" w:cs="Calibri"/>
          <w:b/>
          <w:highlight w:val="yellow"/>
          <w:vertAlign w:val="superscript"/>
        </w:rPr>
        <w:t>th</w:t>
      </w:r>
      <w:r w:rsidR="00161548" w:rsidRPr="002E2277">
        <w:rPr>
          <w:rFonts w:ascii="Calibri" w:hAnsi="Calibri" w:cs="Calibri"/>
          <w:b/>
          <w:highlight w:val="yellow"/>
        </w:rPr>
        <w:t xml:space="preserve"> JANUARY</w:t>
      </w:r>
      <w:r w:rsidR="001A392F" w:rsidRPr="002E2277">
        <w:rPr>
          <w:rFonts w:ascii="Calibri" w:hAnsi="Calibri" w:cs="Calibri"/>
          <w:b/>
          <w:highlight w:val="yellow"/>
        </w:rPr>
        <w:t xml:space="preserve"> 202</w:t>
      </w:r>
      <w:r w:rsidR="00C94724" w:rsidRPr="002E2277">
        <w:rPr>
          <w:rFonts w:ascii="Calibri" w:hAnsi="Calibri" w:cs="Calibri"/>
          <w:b/>
          <w:highlight w:val="yellow"/>
        </w:rPr>
        <w:t>6</w:t>
      </w:r>
      <w:r w:rsidR="00161548">
        <w:rPr>
          <w:rFonts w:ascii="Calibri" w:hAnsi="Calibri" w:cs="Calibri"/>
          <w:sz w:val="22"/>
          <w:szCs w:val="22"/>
        </w:rPr>
        <w:t>.</w:t>
      </w:r>
    </w:p>
    <w:p w14:paraId="07439F53" w14:textId="77777777" w:rsidR="00F86322" w:rsidRDefault="00F86322" w:rsidP="00F86322">
      <w:pPr>
        <w:rPr>
          <w:rFonts w:ascii="Calibri" w:hAnsi="Calibri" w:cs="Calibri"/>
          <w:sz w:val="22"/>
          <w:szCs w:val="22"/>
        </w:rPr>
      </w:pPr>
    </w:p>
    <w:p w14:paraId="3842B29E" w14:textId="63E6BCF8" w:rsidR="00F86322" w:rsidRPr="0013745C" w:rsidRDefault="00F86322" w:rsidP="00F86322">
      <w:pPr>
        <w:pStyle w:val="ListParagraph"/>
        <w:numPr>
          <w:ilvl w:val="0"/>
          <w:numId w:val="2"/>
        </w:numPr>
        <w:spacing w:after="200" w:line="276" w:lineRule="auto"/>
        <w:rPr>
          <w:rFonts w:cs="Calibri"/>
        </w:rPr>
      </w:pPr>
      <w:r w:rsidRPr="0013745C">
        <w:rPr>
          <w:rFonts w:cs="Calibri"/>
        </w:rPr>
        <w:t xml:space="preserve">Briefing notes </w:t>
      </w:r>
      <w:r w:rsidR="00762C12">
        <w:rPr>
          <w:rFonts w:cs="Calibri"/>
        </w:rPr>
        <w:t xml:space="preserve">will be </w:t>
      </w:r>
      <w:r w:rsidRPr="0013745C">
        <w:rPr>
          <w:rFonts w:cs="Calibri"/>
        </w:rPr>
        <w:t>published in the November</w:t>
      </w:r>
      <w:r w:rsidR="00D724FE">
        <w:rPr>
          <w:rFonts w:cs="Calibri"/>
        </w:rPr>
        <w:t>/December</w:t>
      </w:r>
      <w:r w:rsidRPr="0013745C">
        <w:rPr>
          <w:rFonts w:cs="Calibri"/>
        </w:rPr>
        <w:t xml:space="preserve"> </w:t>
      </w:r>
      <w:r w:rsidR="00D724FE">
        <w:rPr>
          <w:rFonts w:cs="Calibri"/>
        </w:rPr>
        <w:t>202</w:t>
      </w:r>
      <w:r w:rsidR="00C94724">
        <w:rPr>
          <w:rFonts w:cs="Calibri"/>
        </w:rPr>
        <w:t>5</w:t>
      </w:r>
      <w:r w:rsidR="00E85272">
        <w:rPr>
          <w:rFonts w:cs="Calibri"/>
        </w:rPr>
        <w:t xml:space="preserve"> </w:t>
      </w:r>
      <w:r w:rsidRPr="0013745C">
        <w:rPr>
          <w:rFonts w:cs="Calibri"/>
        </w:rPr>
        <w:t>edition of WI Life.</w:t>
      </w:r>
    </w:p>
    <w:p w14:paraId="71CB2B3E" w14:textId="4C270B74" w:rsidR="00F86322" w:rsidRPr="00331402" w:rsidRDefault="00F86322" w:rsidP="00F86322">
      <w:pPr>
        <w:pStyle w:val="ListParagraph"/>
        <w:numPr>
          <w:ilvl w:val="0"/>
          <w:numId w:val="2"/>
        </w:numPr>
        <w:spacing w:after="200" w:line="276" w:lineRule="auto"/>
        <w:rPr>
          <w:rFonts w:cs="Calibri"/>
        </w:rPr>
      </w:pPr>
      <w:r w:rsidRPr="0013745C">
        <w:rPr>
          <w:rFonts w:cs="Calibri"/>
        </w:rPr>
        <w:t xml:space="preserve">Additional supporting materials including detailed briefing notes, PowerPoint presentations, quizzes and videos </w:t>
      </w:r>
      <w:r w:rsidR="00725B5B">
        <w:rPr>
          <w:rFonts w:cs="Calibri"/>
        </w:rPr>
        <w:t>are</w:t>
      </w:r>
      <w:r w:rsidRPr="0013745C">
        <w:rPr>
          <w:rFonts w:cs="Calibri"/>
        </w:rPr>
        <w:t xml:space="preserve"> published on the NFWI website</w:t>
      </w:r>
      <w:r w:rsidR="00725B5B" w:rsidRPr="00331402">
        <w:rPr>
          <w:rFonts w:cs="Calibri"/>
        </w:rPr>
        <w:t xml:space="preserve">. </w:t>
      </w:r>
      <w:hyperlink r:id="rId11" w:history="1">
        <w:r w:rsidR="00725B5B" w:rsidRPr="00331402">
          <w:rPr>
            <w:rStyle w:val="Hyperlink"/>
            <w:u w:val="none"/>
          </w:rPr>
          <w:t>Resolution Shortlist 202</w:t>
        </w:r>
        <w:r w:rsidR="00C94724">
          <w:rPr>
            <w:rStyle w:val="Hyperlink"/>
            <w:u w:val="none"/>
          </w:rPr>
          <w:t>5</w:t>
        </w:r>
        <w:r w:rsidR="00725B5B" w:rsidRPr="00331402">
          <w:rPr>
            <w:rStyle w:val="Hyperlink"/>
            <w:u w:val="none"/>
          </w:rPr>
          <w:t>/2</w:t>
        </w:r>
        <w:r w:rsidR="00C94724">
          <w:rPr>
            <w:rStyle w:val="Hyperlink"/>
            <w:u w:val="none"/>
          </w:rPr>
          <w:t>6</w:t>
        </w:r>
        <w:r w:rsidR="00725B5B" w:rsidRPr="00331402">
          <w:rPr>
            <w:rStyle w:val="Hyperlink"/>
            <w:u w:val="none"/>
          </w:rPr>
          <w:t xml:space="preserve"> | National Federation of Women's Institutes (thewi.org.uk)</w:t>
        </w:r>
      </w:hyperlink>
      <w:r w:rsidRPr="00331402">
        <w:rPr>
          <w:rFonts w:cs="Calibri"/>
        </w:rPr>
        <w:t>.</w:t>
      </w:r>
    </w:p>
    <w:p w14:paraId="37108950" w14:textId="315FE1EB" w:rsidR="003A3313" w:rsidRDefault="00F86322" w:rsidP="003A3313">
      <w:pPr>
        <w:rPr>
          <w:rFonts w:ascii="Calibri" w:hAnsi="Calibri" w:cs="Calibri"/>
          <w:i/>
          <w:sz w:val="22"/>
          <w:szCs w:val="22"/>
        </w:rPr>
      </w:pPr>
      <w:r w:rsidRPr="0013745C">
        <w:rPr>
          <w:rFonts w:ascii="Calibri" w:hAnsi="Calibri" w:cs="Calibri"/>
          <w:i/>
          <w:sz w:val="22"/>
          <w:szCs w:val="22"/>
        </w:rPr>
        <w:t>This form</w:t>
      </w:r>
      <w:r w:rsidR="00BE0C63">
        <w:rPr>
          <w:rFonts w:ascii="Calibri" w:hAnsi="Calibri" w:cs="Calibri"/>
          <w:i/>
          <w:sz w:val="22"/>
          <w:szCs w:val="22"/>
        </w:rPr>
        <w:t xml:space="preserve"> will </w:t>
      </w:r>
      <w:r w:rsidR="00ED62C0">
        <w:rPr>
          <w:rFonts w:ascii="Calibri" w:hAnsi="Calibri" w:cs="Calibri"/>
          <w:i/>
          <w:sz w:val="22"/>
          <w:szCs w:val="22"/>
        </w:rPr>
        <w:t xml:space="preserve">also </w:t>
      </w:r>
      <w:r w:rsidR="00BE0C63">
        <w:rPr>
          <w:rFonts w:ascii="Calibri" w:hAnsi="Calibri" w:cs="Calibri"/>
          <w:i/>
          <w:sz w:val="22"/>
          <w:szCs w:val="22"/>
        </w:rPr>
        <w:t xml:space="preserve">be </w:t>
      </w:r>
      <w:r w:rsidRPr="0013745C">
        <w:rPr>
          <w:rFonts w:ascii="Calibri" w:hAnsi="Calibri" w:cs="Calibri"/>
          <w:i/>
          <w:sz w:val="22"/>
          <w:szCs w:val="22"/>
        </w:rPr>
        <w:t xml:space="preserve">available on the Surrey Federation website.  </w:t>
      </w:r>
    </w:p>
    <w:p w14:paraId="73E28920" w14:textId="6F3F6298" w:rsidR="00603C62" w:rsidRPr="00331402" w:rsidRDefault="003354A1" w:rsidP="003A3313">
      <w:pPr>
        <w:rPr>
          <w:rFonts w:ascii="Calibri" w:hAnsi="Calibri" w:cs="Calibri"/>
          <w:i/>
          <w:sz w:val="22"/>
          <w:szCs w:val="22"/>
        </w:rPr>
      </w:pPr>
      <w:hyperlink r:id="rId12" w:history="1">
        <w:r w:rsidRPr="00331402">
          <w:rPr>
            <w:rStyle w:val="Hyperlink"/>
            <w:rFonts w:ascii="Calibri" w:hAnsi="Calibri" w:cs="Calibri"/>
            <w:i/>
            <w:sz w:val="22"/>
            <w:szCs w:val="22"/>
            <w:u w:val="none"/>
          </w:rPr>
          <w:t>https://surreyfedwi.org.uk/resources/document-library-2/</w:t>
        </w:r>
      </w:hyperlink>
    </w:p>
    <w:p w14:paraId="461AE13D" w14:textId="77777777" w:rsidR="003354A1" w:rsidRDefault="003354A1" w:rsidP="003A3313">
      <w:pPr>
        <w:rPr>
          <w:rFonts w:ascii="Calibri" w:hAnsi="Calibri" w:cs="Calibri"/>
          <w:i/>
          <w:sz w:val="22"/>
          <w:szCs w:val="22"/>
        </w:rPr>
      </w:pPr>
    </w:p>
    <w:p w14:paraId="525E7FAE" w14:textId="77777777" w:rsidR="00764710" w:rsidRDefault="00764710">
      <w:pPr>
        <w:rPr>
          <w:rFonts w:ascii="Calibri" w:hAnsi="Calibri" w:cs="Calibri"/>
          <w:iCs/>
          <w:sz w:val="22"/>
          <w:szCs w:val="22"/>
        </w:rPr>
      </w:pPr>
    </w:p>
    <w:p w14:paraId="72C83833" w14:textId="77777777" w:rsidR="00764710" w:rsidRDefault="00764710">
      <w:pPr>
        <w:rPr>
          <w:rFonts w:ascii="Calibri" w:hAnsi="Calibri" w:cs="Calibri"/>
          <w:iCs/>
          <w:sz w:val="22"/>
          <w:szCs w:val="22"/>
        </w:rPr>
      </w:pPr>
    </w:p>
    <w:p w14:paraId="76DFEB99" w14:textId="3E8DF2AA" w:rsidR="003354A1" w:rsidRPr="000829D4" w:rsidRDefault="00764710" w:rsidP="00764710">
      <w:pPr>
        <w:jc w:val="right"/>
        <w:rPr>
          <w:rFonts w:ascii="Calibri" w:hAnsi="Calibri" w:cs="Calibri"/>
          <w:b/>
          <w:bCs/>
          <w:i/>
          <w:sz w:val="22"/>
          <w:szCs w:val="22"/>
        </w:rPr>
      </w:pPr>
      <w:r w:rsidRPr="000829D4">
        <w:rPr>
          <w:rFonts w:ascii="Calibri" w:hAnsi="Calibri" w:cs="Calibri"/>
          <w:b/>
          <w:bCs/>
          <w:i/>
          <w:sz w:val="22"/>
          <w:szCs w:val="22"/>
        </w:rPr>
        <w:t xml:space="preserve">Voting Slip </w:t>
      </w:r>
      <w:r w:rsidR="000829D4" w:rsidRPr="000829D4">
        <w:rPr>
          <w:rFonts w:ascii="Calibri" w:hAnsi="Calibri" w:cs="Calibri"/>
          <w:b/>
          <w:bCs/>
          <w:i/>
          <w:sz w:val="22"/>
          <w:szCs w:val="22"/>
        </w:rPr>
        <w:t xml:space="preserve">on </w:t>
      </w:r>
      <w:r w:rsidR="00BB411D">
        <w:rPr>
          <w:rFonts w:ascii="Calibri" w:hAnsi="Calibri" w:cs="Calibri"/>
          <w:b/>
          <w:bCs/>
          <w:i/>
          <w:sz w:val="22"/>
          <w:szCs w:val="22"/>
        </w:rPr>
        <w:t>next page</w:t>
      </w:r>
      <w:r w:rsidR="003354A1" w:rsidRPr="000829D4">
        <w:rPr>
          <w:rFonts w:ascii="Calibri" w:hAnsi="Calibri" w:cs="Calibri"/>
          <w:b/>
          <w:bCs/>
          <w:i/>
          <w:sz w:val="22"/>
          <w:szCs w:val="22"/>
        </w:rPr>
        <w:br w:type="page"/>
      </w:r>
    </w:p>
    <w:p w14:paraId="28F7F5E9" w14:textId="77777777" w:rsidR="006A6CBE" w:rsidRDefault="006A6CBE">
      <w:pPr>
        <w:rPr>
          <w:rFonts w:ascii="Calibri" w:hAnsi="Calibri" w:cs="Calibri"/>
          <w:i/>
          <w:sz w:val="22"/>
          <w:szCs w:val="22"/>
        </w:rPr>
      </w:pPr>
    </w:p>
    <w:p w14:paraId="5A07D905" w14:textId="77777777" w:rsidR="00AF565B" w:rsidRDefault="00AF565B">
      <w:pPr>
        <w:rPr>
          <w:rFonts w:ascii="Calibri" w:hAnsi="Calibri" w:cs="Calibri"/>
          <w:i/>
          <w:sz w:val="22"/>
          <w:szCs w:val="22"/>
        </w:rPr>
      </w:pPr>
    </w:p>
    <w:p w14:paraId="787165AE" w14:textId="1EBC5002" w:rsidR="0063322A" w:rsidRDefault="00464179" w:rsidP="00464179">
      <w:pPr>
        <w:jc w:val="center"/>
        <w:rPr>
          <w:rFonts w:ascii="Calibri" w:hAnsi="Calibri" w:cs="Calibri"/>
          <w:b/>
          <w:i/>
        </w:rPr>
      </w:pPr>
      <w:r w:rsidRPr="00E467A0">
        <w:rPr>
          <w:rFonts w:ascii="Calibri" w:hAnsi="Calibri" w:cs="Calibri"/>
          <w:b/>
          <w:i/>
          <w:highlight w:val="yellow"/>
        </w:rPr>
        <w:t xml:space="preserve">COMPLETE THE FORM BELOW CLEARLY AND </w:t>
      </w:r>
      <w:r w:rsidR="00027B14" w:rsidRPr="00E467A0">
        <w:rPr>
          <w:rFonts w:ascii="Calibri" w:hAnsi="Calibri" w:cs="Calibri"/>
          <w:b/>
          <w:i/>
          <w:highlight w:val="yellow"/>
        </w:rPr>
        <w:t xml:space="preserve">PLEASE </w:t>
      </w:r>
      <w:r w:rsidRPr="00E467A0">
        <w:rPr>
          <w:rFonts w:ascii="Calibri" w:hAnsi="Calibri" w:cs="Calibri"/>
          <w:b/>
          <w:i/>
          <w:highlight w:val="yellow"/>
        </w:rPr>
        <w:t>MAKE SURE YOU ADD THE NAME OF YOUR WI OTHERWISE WE CANNOT REGISTER YOUR VOTES</w:t>
      </w:r>
      <w:r w:rsidR="00027B14" w:rsidRPr="00E467A0">
        <w:rPr>
          <w:rFonts w:ascii="Calibri" w:hAnsi="Calibri" w:cs="Calibri"/>
          <w:b/>
          <w:i/>
          <w:highlight w:val="yellow"/>
        </w:rPr>
        <w:t>!</w:t>
      </w:r>
    </w:p>
    <w:p w14:paraId="183336F2" w14:textId="77777777" w:rsidR="006A6CBE" w:rsidRPr="006A6CBE" w:rsidRDefault="006A6CBE">
      <w:pPr>
        <w:rPr>
          <w:rFonts w:ascii="Calibri" w:hAnsi="Calibri" w:cs="Calibri"/>
          <w:b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6804"/>
        <w:gridCol w:w="1269"/>
      </w:tblGrid>
      <w:tr w:rsidR="00A02C9B" w:rsidRPr="0013745C" w14:paraId="702A3607" w14:textId="77777777" w:rsidTr="00A02C9B">
        <w:trPr>
          <w:trHeight w:val="850"/>
        </w:trPr>
        <w:tc>
          <w:tcPr>
            <w:tcW w:w="1555" w:type="dxa"/>
            <w:vAlign w:val="center"/>
          </w:tcPr>
          <w:p w14:paraId="455682F8" w14:textId="77777777" w:rsidR="00A02C9B" w:rsidRPr="003607A0" w:rsidRDefault="00A02C9B" w:rsidP="003354A1">
            <w:pPr>
              <w:rPr>
                <w:rFonts w:ascii="Calibri" w:hAnsi="Calibri" w:cs="Calibri"/>
                <w:bCs/>
                <w:sz w:val="28"/>
                <w:szCs w:val="28"/>
                <w:highlight w:val="yellow"/>
              </w:rPr>
            </w:pPr>
            <w:r w:rsidRPr="00A02C9B">
              <w:rPr>
                <w:rFonts w:ascii="Calibri" w:hAnsi="Calibri" w:cs="Calibri"/>
                <w:b/>
                <w:sz w:val="28"/>
                <w:szCs w:val="28"/>
                <w:highlight w:val="yellow"/>
                <w:u w:val="single"/>
              </w:rPr>
              <w:t>WI NAME</w:t>
            </w:r>
            <w:r w:rsidRPr="00A02C9B">
              <w:rPr>
                <w:rFonts w:ascii="Calibri" w:hAnsi="Calibri" w:cs="Calibri"/>
                <w:bCs/>
                <w:sz w:val="28"/>
                <w:szCs w:val="28"/>
                <w:highlight w:val="yellow"/>
                <w:u w:val="single"/>
              </w:rPr>
              <w:t>:</w:t>
            </w:r>
            <w:r>
              <w:rPr>
                <w:rFonts w:ascii="Calibri" w:hAnsi="Calibri" w:cs="Calibri"/>
                <w:bCs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8073" w:type="dxa"/>
            <w:gridSpan w:val="2"/>
            <w:vAlign w:val="center"/>
          </w:tcPr>
          <w:p w14:paraId="730DB6C9" w14:textId="7DA8872B" w:rsidR="00A02C9B" w:rsidRPr="003607A0" w:rsidRDefault="00A02C9B" w:rsidP="003354A1">
            <w:pPr>
              <w:rPr>
                <w:rFonts w:ascii="Calibri" w:hAnsi="Calibri" w:cs="Calibri"/>
                <w:bCs/>
                <w:sz w:val="28"/>
                <w:szCs w:val="28"/>
                <w:highlight w:val="yellow"/>
              </w:rPr>
            </w:pPr>
          </w:p>
        </w:tc>
      </w:tr>
      <w:tr w:rsidR="003354A1" w:rsidRPr="0013745C" w14:paraId="42542FE7" w14:textId="77777777" w:rsidTr="00AF2FDB">
        <w:tc>
          <w:tcPr>
            <w:tcW w:w="8359" w:type="dxa"/>
            <w:gridSpan w:val="2"/>
            <w:vAlign w:val="center"/>
          </w:tcPr>
          <w:p w14:paraId="0653DE13" w14:textId="354AC02D" w:rsidR="003354A1" w:rsidRPr="0013745C" w:rsidRDefault="003354A1" w:rsidP="00460D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Title of </w:t>
            </w:r>
            <w:r w:rsidRPr="0013745C">
              <w:rPr>
                <w:rFonts w:ascii="Calibri" w:hAnsi="Calibri" w:cs="Calibri"/>
                <w:b/>
                <w:sz w:val="22"/>
                <w:szCs w:val="22"/>
              </w:rPr>
              <w:t>Resolution</w:t>
            </w:r>
          </w:p>
        </w:tc>
        <w:tc>
          <w:tcPr>
            <w:tcW w:w="1269" w:type="dxa"/>
          </w:tcPr>
          <w:p w14:paraId="5A7B2C02" w14:textId="77777777" w:rsidR="003354A1" w:rsidRPr="0013745C" w:rsidRDefault="003354A1" w:rsidP="00DD39C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Number</w:t>
            </w:r>
            <w:r w:rsidRPr="0013745C">
              <w:rPr>
                <w:rFonts w:ascii="Calibri" w:hAnsi="Calibri" w:cs="Calibri"/>
                <w:b/>
                <w:sz w:val="22"/>
                <w:szCs w:val="22"/>
              </w:rPr>
              <w:t xml:space="preserve"> of votes</w:t>
            </w:r>
          </w:p>
        </w:tc>
      </w:tr>
      <w:tr w:rsidR="003354A1" w:rsidRPr="0013745C" w14:paraId="354AF6AA" w14:textId="77777777" w:rsidTr="000542E2">
        <w:trPr>
          <w:trHeight w:val="1757"/>
        </w:trPr>
        <w:tc>
          <w:tcPr>
            <w:tcW w:w="8359" w:type="dxa"/>
            <w:gridSpan w:val="2"/>
            <w:vAlign w:val="center"/>
          </w:tcPr>
          <w:p w14:paraId="32BE8F54" w14:textId="0B56E3D4" w:rsidR="00E85272" w:rsidRPr="00B63429" w:rsidRDefault="00052F8C" w:rsidP="00B63429">
            <w:pPr>
              <w:pStyle w:val="ListParagraph"/>
              <w:numPr>
                <w:ilvl w:val="0"/>
                <w:numId w:val="4"/>
              </w:numPr>
              <w:ind w:left="596" w:hanging="567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Accessible public toilet facilities to promote dignity, health and social</w:t>
            </w:r>
            <w:r w:rsidR="000F7199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inclusion</w:t>
            </w:r>
          </w:p>
          <w:p w14:paraId="7165F486" w14:textId="64A984E1" w:rsidR="003354A1" w:rsidRPr="006121FA" w:rsidRDefault="004E45F7" w:rsidP="007D6847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val="en-US"/>
              </w:rPr>
              <w:t xml:space="preserve">This resolution </w:t>
            </w:r>
            <w:r w:rsidR="0003128D">
              <w:rPr>
                <w:rFonts w:asciiTheme="minorHAnsi" w:hAnsiTheme="minorHAnsi" w:cstheme="minorHAnsi"/>
                <w:color w:val="000000"/>
                <w:sz w:val="21"/>
                <w:szCs w:val="21"/>
                <w:lang w:val="en-US"/>
              </w:rPr>
              <w:t>is a call for accessible, clean, free public toilets which are fundamental to inclusion and wellbeing</w:t>
            </w:r>
            <w:r w:rsidR="007C76B5">
              <w:rPr>
                <w:rFonts w:asciiTheme="minorHAnsi" w:hAnsiTheme="minorHAnsi" w:cstheme="minorHAnsi"/>
                <w:color w:val="000000"/>
                <w:sz w:val="21"/>
                <w:szCs w:val="21"/>
                <w:lang w:val="en-US"/>
              </w:rPr>
              <w:t xml:space="preserve">, especially for women, older people, disabled individuals, parents and carers. It invites </w:t>
            </w:r>
            <w:r w:rsidR="0042764A">
              <w:rPr>
                <w:rFonts w:asciiTheme="minorHAnsi" w:hAnsiTheme="minorHAnsi" w:cstheme="minorHAnsi"/>
                <w:color w:val="000000"/>
                <w:sz w:val="21"/>
                <w:szCs w:val="21"/>
                <w:lang w:val="en-US"/>
              </w:rPr>
              <w:t xml:space="preserve">WI branches to take meaningful action – through advocacy, partnership, and community </w:t>
            </w:r>
            <w:r w:rsidR="005E0143">
              <w:rPr>
                <w:rFonts w:asciiTheme="minorHAnsi" w:hAnsiTheme="minorHAnsi" w:cstheme="minorHAnsi"/>
                <w:color w:val="000000"/>
                <w:sz w:val="21"/>
                <w:szCs w:val="21"/>
                <w:lang w:val="en-US"/>
              </w:rPr>
              <w:t>engagement</w:t>
            </w:r>
            <w:r w:rsidR="00EA1C2E">
              <w:rPr>
                <w:rFonts w:asciiTheme="minorHAnsi" w:hAnsiTheme="minorHAnsi" w:cstheme="minorHAnsi"/>
                <w:color w:val="000000"/>
                <w:sz w:val="21"/>
                <w:szCs w:val="21"/>
                <w:lang w:val="en-US"/>
              </w:rPr>
              <w:t xml:space="preserve"> to support local authorities and civil society in reversing the closure trend and ensuring dignity for all.</w:t>
            </w:r>
          </w:p>
        </w:tc>
        <w:tc>
          <w:tcPr>
            <w:tcW w:w="1269" w:type="dxa"/>
            <w:vAlign w:val="center"/>
          </w:tcPr>
          <w:p w14:paraId="6F629DC1" w14:textId="77777777" w:rsidR="003354A1" w:rsidRPr="0013745C" w:rsidRDefault="003354A1" w:rsidP="004238A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54A1" w:rsidRPr="0013745C" w14:paraId="3075A1AC" w14:textId="77777777" w:rsidTr="00A44F0E">
        <w:trPr>
          <w:trHeight w:val="1701"/>
        </w:trPr>
        <w:tc>
          <w:tcPr>
            <w:tcW w:w="8359" w:type="dxa"/>
            <w:gridSpan w:val="2"/>
            <w:vAlign w:val="center"/>
          </w:tcPr>
          <w:p w14:paraId="17E5B3D9" w14:textId="35F4807F" w:rsidR="00E85272" w:rsidRDefault="003354A1" w:rsidP="000F694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82F9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2.</w:t>
            </w:r>
            <w:r w:rsidRPr="00A82F9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ab/>
            </w:r>
            <w:r w:rsidR="00EA1C2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Action on </w:t>
            </w:r>
            <w:r w:rsidR="002867C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women’s homelessness</w:t>
            </w:r>
          </w:p>
          <w:p w14:paraId="6231485F" w14:textId="642579DB" w:rsidR="001C150F" w:rsidRPr="00A82F9F" w:rsidRDefault="000542E2" w:rsidP="000F69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The NFWI echoes the calls of homel</w:t>
            </w:r>
            <w:r w:rsidR="006F748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essness charities and urges all levels of government to take action to reduce women’s homelessness</w:t>
            </w:r>
            <w:r w:rsidR="00DC416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, reduce the number of women at risk of homelessness, and improve the quality of temporary accommodation. We call</w:t>
            </w:r>
            <w:r w:rsidR="0070537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on WI members to support homelessness organisations in their communities and campaign to ensure that all women have a place </w:t>
            </w:r>
            <w:r w:rsidR="00A44F0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they can safely call home.</w:t>
            </w:r>
          </w:p>
        </w:tc>
        <w:tc>
          <w:tcPr>
            <w:tcW w:w="1269" w:type="dxa"/>
            <w:vAlign w:val="center"/>
          </w:tcPr>
          <w:p w14:paraId="17B25BBA" w14:textId="77777777" w:rsidR="003354A1" w:rsidRPr="0013745C" w:rsidRDefault="003354A1" w:rsidP="004238A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54A1" w:rsidRPr="0013745C" w14:paraId="636C7B94" w14:textId="77777777" w:rsidTr="001F455B">
        <w:trPr>
          <w:trHeight w:val="1701"/>
        </w:trPr>
        <w:tc>
          <w:tcPr>
            <w:tcW w:w="8359" w:type="dxa"/>
            <w:gridSpan w:val="2"/>
            <w:vAlign w:val="center"/>
          </w:tcPr>
          <w:p w14:paraId="2BC818AE" w14:textId="1B1E94EA" w:rsidR="00E85272" w:rsidRPr="005F09F9" w:rsidRDefault="003354A1" w:rsidP="00E85272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13745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3.</w:t>
            </w:r>
            <w:r w:rsidRPr="0013745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ab/>
            </w:r>
            <w:r w:rsidR="002867C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Every child needs a friend</w:t>
            </w:r>
          </w:p>
          <w:p w14:paraId="3E7934D2" w14:textId="329380BE" w:rsidR="003354A1" w:rsidRPr="005F09F9" w:rsidRDefault="00A44F0E" w:rsidP="000F694A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We call on all WI members, the care system</w:t>
            </w:r>
            <w:r w:rsidR="00E774BB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, and government to raise awareness of the independent visitor system for children in care </w:t>
            </w:r>
            <w:proofErr w:type="gramStart"/>
            <w:r w:rsidR="00E774BB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in order to</w:t>
            </w:r>
            <w:proofErr w:type="gramEnd"/>
            <w:r w:rsidR="00E774BB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increase the number of volunteer</w:t>
            </w:r>
            <w:r w:rsidR="00DB79A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Independent Visitors and the children in the care system who are befriended by them. We want every child in care to be offered</w:t>
            </w:r>
            <w:r w:rsidR="001F455B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the opportunity to have an adult figure in their life who chooses to spend a few hours a month with them.</w:t>
            </w:r>
          </w:p>
        </w:tc>
        <w:tc>
          <w:tcPr>
            <w:tcW w:w="1269" w:type="dxa"/>
            <w:vAlign w:val="center"/>
          </w:tcPr>
          <w:p w14:paraId="4AEC39A6" w14:textId="77777777" w:rsidR="003354A1" w:rsidRPr="0013745C" w:rsidRDefault="003354A1" w:rsidP="004238A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54A1" w:rsidRPr="0013745C" w14:paraId="6CD368CD" w14:textId="77777777" w:rsidTr="003A56DE">
        <w:trPr>
          <w:trHeight w:val="1928"/>
        </w:trPr>
        <w:tc>
          <w:tcPr>
            <w:tcW w:w="8359" w:type="dxa"/>
            <w:gridSpan w:val="2"/>
            <w:vAlign w:val="center"/>
          </w:tcPr>
          <w:p w14:paraId="53CDDAA5" w14:textId="4E2CAC3E" w:rsidR="00E85272" w:rsidRDefault="003354A1" w:rsidP="00E85272">
            <w:pPr>
              <w:ind w:left="720" w:hanging="7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325D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4.</w:t>
            </w:r>
            <w:r w:rsidRPr="005325D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ab/>
            </w:r>
            <w:r w:rsidR="002867C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Nearer to Nature</w:t>
            </w:r>
          </w:p>
          <w:p w14:paraId="791B50FB" w14:textId="67A07521" w:rsidR="003354A1" w:rsidRPr="005325D4" w:rsidRDefault="00C6377E" w:rsidP="007D684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There is a growing body of evidence that getting closer to nature is of great benefit to physical and mental health as well as to the</w:t>
            </w:r>
            <w:r w:rsidR="009A496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environment. This is called ‘Green Health’. We call on WI members to work </w:t>
            </w:r>
            <w:r w:rsidR="006F7FA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locally to improve access to local green spaces and support others to access it too. We call on health promotion services to increase public awareness of the use a</w:t>
            </w:r>
            <w:r w:rsidR="003A56D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nd benefits of ‘green health’, and health and care commissioners to support ‘green social prescribing’ in every GP practice.</w:t>
            </w:r>
          </w:p>
        </w:tc>
        <w:tc>
          <w:tcPr>
            <w:tcW w:w="1269" w:type="dxa"/>
            <w:vAlign w:val="center"/>
          </w:tcPr>
          <w:p w14:paraId="27FE9629" w14:textId="77777777" w:rsidR="003354A1" w:rsidRPr="0013745C" w:rsidRDefault="003354A1" w:rsidP="004238A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C7899" w:rsidRPr="0013745C" w14:paraId="6B719AB8" w14:textId="77777777" w:rsidTr="002E2277">
        <w:trPr>
          <w:trHeight w:val="1701"/>
        </w:trPr>
        <w:tc>
          <w:tcPr>
            <w:tcW w:w="8359" w:type="dxa"/>
            <w:gridSpan w:val="2"/>
            <w:vAlign w:val="center"/>
          </w:tcPr>
          <w:p w14:paraId="43012868" w14:textId="77777777" w:rsidR="00CC7899" w:rsidRDefault="00CC7899" w:rsidP="00E85272">
            <w:pPr>
              <w:ind w:left="720" w:hanging="72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5. Love your Vulva – Self Checking is your best defence against vulval cancer</w:t>
            </w:r>
          </w:p>
          <w:p w14:paraId="10FB5AE1" w14:textId="43E78839" w:rsidR="000542E2" w:rsidRPr="000542E2" w:rsidRDefault="00761693" w:rsidP="00761693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Self checking your vulva is important in ensuring the earlier detection of vulval cancer and to enhance survival </w:t>
            </w:r>
            <w:r w:rsidR="00225200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chances. We call upon WI members to work together to raise awareness of the important of self -checking and seeking medical advice as early as possible</w:t>
            </w:r>
            <w:r w:rsidR="001E1C6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, and to help highlight this rare cancer to </w:t>
            </w:r>
            <w:proofErr w:type="gramStart"/>
            <w:r w:rsidR="001E1C6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GP’s</w:t>
            </w:r>
            <w:proofErr w:type="gramEnd"/>
            <w:r w:rsidR="001E1C6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to promote prompt referrals to medical specialists when needed.</w:t>
            </w:r>
          </w:p>
        </w:tc>
        <w:tc>
          <w:tcPr>
            <w:tcW w:w="1269" w:type="dxa"/>
            <w:vAlign w:val="center"/>
          </w:tcPr>
          <w:p w14:paraId="15DA1C05" w14:textId="77777777" w:rsidR="00CC7899" w:rsidRPr="0013745C" w:rsidRDefault="00CC7899" w:rsidP="004238A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6D736CD" w14:textId="77777777" w:rsidR="003354A1" w:rsidRDefault="003354A1" w:rsidP="003A3313">
      <w:pPr>
        <w:rPr>
          <w:rFonts w:ascii="Calibri" w:hAnsi="Calibri" w:cs="Calibri"/>
          <w:iCs/>
          <w:sz w:val="22"/>
          <w:szCs w:val="22"/>
        </w:rPr>
      </w:pPr>
    </w:p>
    <w:p w14:paraId="55E53D76" w14:textId="643F6DB1" w:rsidR="00AF565B" w:rsidRPr="00942ECB" w:rsidRDefault="00AF565B" w:rsidP="00AF565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36753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 xml:space="preserve">This form </w:t>
      </w:r>
      <w:r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 xml:space="preserve">must be </w:t>
      </w:r>
      <w:r w:rsidRPr="00536753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to be returned to Surrey Federation of WIs</w:t>
      </w:r>
      <w:r w:rsidR="009F2D5F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 xml:space="preserve"> either</w:t>
      </w:r>
      <w:r w:rsidRPr="00536753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 xml:space="preserve"> via post to SFWI, 6 Paris, Parklands, Railton Road, Guildford, GU2 9JX or </w:t>
      </w:r>
      <w:r w:rsidRPr="007C3DE5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alternatively via email</w:t>
      </w:r>
      <w:r w:rsidRPr="00536753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 xml:space="preserve"> to </w:t>
      </w:r>
      <w:hyperlink r:id="rId13" w:history="1">
        <w:r w:rsidRPr="007C3DE5">
          <w:rPr>
            <w:rStyle w:val="Hyperlink"/>
            <w:rFonts w:ascii="Calibri" w:hAnsi="Calibri" w:cs="Calibri"/>
            <w:b/>
            <w:bCs/>
            <w:i/>
            <w:iCs/>
            <w:sz w:val="22"/>
            <w:szCs w:val="22"/>
            <w:highlight w:val="yellow"/>
            <w:u w:val="none"/>
          </w:rPr>
          <w:t>info@surreyfedwi.org.uk</w:t>
        </w:r>
      </w:hyperlink>
      <w:r w:rsidRPr="00536753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 xml:space="preserve"> by no later than Friday </w:t>
      </w:r>
      <w:r w:rsidR="001F455B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30</w:t>
      </w:r>
      <w:r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 xml:space="preserve"> January</w:t>
      </w:r>
      <w:r w:rsidRPr="00536753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 xml:space="preserve"> 202</w:t>
      </w:r>
      <w:r w:rsidR="00C6377E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6</w:t>
      </w:r>
      <w:r w:rsidRPr="00536753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.</w:t>
      </w:r>
    </w:p>
    <w:p w14:paraId="589BCCA7" w14:textId="77777777" w:rsidR="00CD1A6A" w:rsidRPr="00CD1A6A" w:rsidRDefault="00CD1A6A" w:rsidP="00CD1A6A">
      <w:pPr>
        <w:rPr>
          <w:rFonts w:ascii="Calibri" w:hAnsi="Calibri" w:cs="Calibri"/>
          <w:sz w:val="22"/>
          <w:szCs w:val="22"/>
        </w:rPr>
      </w:pPr>
    </w:p>
    <w:p w14:paraId="0B19A810" w14:textId="77777777" w:rsidR="00CD1A6A" w:rsidRPr="00CD1A6A" w:rsidRDefault="00CD1A6A" w:rsidP="00CD1A6A">
      <w:pPr>
        <w:rPr>
          <w:rFonts w:ascii="Calibri" w:hAnsi="Calibri" w:cs="Calibri"/>
          <w:sz w:val="22"/>
          <w:szCs w:val="22"/>
        </w:rPr>
      </w:pPr>
    </w:p>
    <w:sectPr w:rsidR="00CD1A6A" w:rsidRPr="00CD1A6A" w:rsidSect="000E0154">
      <w:footerReference w:type="default" r:id="rId14"/>
      <w:headerReference w:type="first" r:id="rId15"/>
      <w:footerReference w:type="first" r:id="rId16"/>
      <w:pgSz w:w="11906" w:h="16838"/>
      <w:pgMar w:top="720" w:right="1134" w:bottom="72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9AD62" w14:textId="77777777" w:rsidR="00022B66" w:rsidRDefault="00022B66">
      <w:r>
        <w:separator/>
      </w:r>
    </w:p>
  </w:endnote>
  <w:endnote w:type="continuationSeparator" w:id="0">
    <w:p w14:paraId="7FFC1635" w14:textId="77777777" w:rsidR="00022B66" w:rsidRDefault="0002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355E" w14:textId="488FBF70" w:rsidR="00EB56FA" w:rsidRPr="0059242F" w:rsidRDefault="00EB56FA" w:rsidP="003D1525">
    <w:pPr>
      <w:jc w:val="right"/>
      <w:rPr>
        <w:rFonts w:ascii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8CCA" w14:textId="77777777" w:rsidR="009E379A" w:rsidRPr="008D45B8" w:rsidRDefault="009E379A" w:rsidP="009E379A">
    <w:pPr>
      <w:jc w:val="center"/>
      <w:rPr>
        <w:rFonts w:ascii="Calibri" w:hAnsi="Calibri"/>
        <w:sz w:val="16"/>
        <w:szCs w:val="16"/>
      </w:rPr>
    </w:pPr>
    <w:r w:rsidRPr="008D45B8">
      <w:rPr>
        <w:rFonts w:ascii="Calibri" w:hAnsi="Calibri"/>
        <w:sz w:val="16"/>
        <w:szCs w:val="16"/>
      </w:rPr>
      <w:t xml:space="preserve">The Surrey Federation of Women’s Institutes is a company limited by </w:t>
    </w:r>
    <w:proofErr w:type="gramStart"/>
    <w:r w:rsidRPr="008D45B8">
      <w:rPr>
        <w:rFonts w:ascii="Calibri" w:hAnsi="Calibri"/>
        <w:sz w:val="16"/>
        <w:szCs w:val="16"/>
      </w:rPr>
      <w:t>guarantee</w:t>
    </w:r>
    <w:proofErr w:type="gramEnd"/>
    <w:r w:rsidRPr="008D45B8">
      <w:rPr>
        <w:rFonts w:ascii="Calibri" w:hAnsi="Calibri"/>
        <w:sz w:val="16"/>
        <w:szCs w:val="16"/>
      </w:rPr>
      <w:t xml:space="preserve"> number: 2836301.   </w:t>
    </w:r>
  </w:p>
  <w:p w14:paraId="5ECDF9A6" w14:textId="77777777" w:rsidR="009E379A" w:rsidRPr="008D45B8" w:rsidRDefault="009E379A" w:rsidP="009E379A">
    <w:pPr>
      <w:jc w:val="center"/>
      <w:rPr>
        <w:rFonts w:ascii="Calibri" w:hAnsi="Calibri"/>
        <w:sz w:val="16"/>
        <w:szCs w:val="16"/>
      </w:rPr>
    </w:pPr>
    <w:r w:rsidRPr="008D45B8">
      <w:rPr>
        <w:rFonts w:ascii="Calibri" w:hAnsi="Calibri"/>
        <w:sz w:val="16"/>
        <w:szCs w:val="16"/>
      </w:rPr>
      <w:t>Registered with the Charity Commission for England and Wales: 1026988.</w:t>
    </w:r>
  </w:p>
  <w:p w14:paraId="1EEF2E19" w14:textId="77777777" w:rsidR="009E379A" w:rsidRPr="008D45B8" w:rsidRDefault="009E379A" w:rsidP="009E379A">
    <w:pPr>
      <w:jc w:val="center"/>
      <w:rPr>
        <w:rFonts w:ascii="Calibri" w:hAnsi="Calibri"/>
        <w:sz w:val="16"/>
        <w:szCs w:val="16"/>
      </w:rPr>
    </w:pPr>
    <w:r w:rsidRPr="008D45B8">
      <w:rPr>
        <w:rFonts w:ascii="Calibri" w:hAnsi="Calibri"/>
        <w:sz w:val="16"/>
        <w:szCs w:val="16"/>
      </w:rPr>
      <w:t>Registered office: 6 Paris, Parklands, Railton Road, Guildford, Surrey, GU2 9JX.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3312" w14:textId="77777777" w:rsidR="00022B66" w:rsidRDefault="00022B66">
      <w:r>
        <w:separator/>
      </w:r>
    </w:p>
  </w:footnote>
  <w:footnote w:type="continuationSeparator" w:id="0">
    <w:p w14:paraId="464590A7" w14:textId="77777777" w:rsidR="00022B66" w:rsidRDefault="0002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696"/>
      <w:gridCol w:w="6237"/>
      <w:gridCol w:w="1695"/>
    </w:tblGrid>
    <w:tr w:rsidR="009E379A" w:rsidRPr="00FA1470" w14:paraId="62103720" w14:textId="77777777" w:rsidTr="008D45B8">
      <w:tc>
        <w:tcPr>
          <w:tcW w:w="1696" w:type="dxa"/>
        </w:tcPr>
        <w:p w14:paraId="027F16D6" w14:textId="4351EBD2" w:rsidR="009E379A" w:rsidRPr="008D45B8" w:rsidRDefault="00FD20ED" w:rsidP="009B4885">
          <w:pPr>
            <w:pStyle w:val="Header"/>
            <w:rPr>
              <w:rFonts w:ascii="Helvetica" w:hAnsi="Helvetica" w:cs="Arial"/>
            </w:rPr>
          </w:pPr>
          <w:r w:rsidRPr="008D45B8">
            <w:rPr>
              <w:rFonts w:ascii="Helvetica" w:hAnsi="Helvetica" w:cs="Arial"/>
              <w:noProof/>
            </w:rPr>
            <w:drawing>
              <wp:anchor distT="0" distB="0" distL="114300" distR="114300" simplePos="0" relativeHeight="251658752" behindDoc="0" locked="0" layoutInCell="1" allowOverlap="1" wp14:anchorId="3700AC7C" wp14:editId="78A7C14F">
                <wp:simplePos x="0" y="0"/>
                <wp:positionH relativeFrom="column">
                  <wp:posOffset>1905</wp:posOffset>
                </wp:positionH>
                <wp:positionV relativeFrom="paragraph">
                  <wp:posOffset>85725</wp:posOffset>
                </wp:positionV>
                <wp:extent cx="903600" cy="903600"/>
                <wp:effectExtent l="0" t="0" r="0" b="0"/>
                <wp:wrapSquare wrapText="bothSides"/>
                <wp:docPr id="1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0" cy="90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</w:tcPr>
        <w:p w14:paraId="609BD007" w14:textId="77777777" w:rsidR="00A37CDA" w:rsidRPr="00DC7566" w:rsidRDefault="00A37CDA" w:rsidP="008D45B8">
          <w:pPr>
            <w:spacing w:line="276" w:lineRule="auto"/>
            <w:ind w:right="284"/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DC7566">
            <w:rPr>
              <w:rFonts w:ascii="Calibri" w:hAnsi="Calibri" w:cs="Calibri"/>
              <w:b/>
              <w:sz w:val="22"/>
              <w:szCs w:val="22"/>
            </w:rPr>
            <w:t>Surrey Federation of WIs</w:t>
          </w:r>
        </w:p>
        <w:p w14:paraId="548896E7" w14:textId="77777777" w:rsidR="00A37CDA" w:rsidRPr="00DC7566" w:rsidRDefault="00A37CDA" w:rsidP="008D45B8">
          <w:pPr>
            <w:spacing w:line="276" w:lineRule="auto"/>
            <w:ind w:right="284"/>
            <w:jc w:val="center"/>
            <w:rPr>
              <w:rFonts w:ascii="Calibri" w:hAnsi="Calibri" w:cs="Calibri"/>
              <w:sz w:val="22"/>
              <w:szCs w:val="22"/>
            </w:rPr>
          </w:pPr>
          <w:r w:rsidRPr="00DC7566">
            <w:rPr>
              <w:rFonts w:ascii="Calibri" w:hAnsi="Calibri" w:cs="Calibri"/>
              <w:sz w:val="22"/>
              <w:szCs w:val="22"/>
            </w:rPr>
            <w:t>6 Paris, Parklands, Railton Road,</w:t>
          </w:r>
        </w:p>
        <w:p w14:paraId="1711FE27" w14:textId="77777777" w:rsidR="00A37CDA" w:rsidRPr="00DC7566" w:rsidRDefault="00A37CDA" w:rsidP="008D45B8">
          <w:pPr>
            <w:spacing w:line="276" w:lineRule="auto"/>
            <w:ind w:right="284"/>
            <w:jc w:val="center"/>
            <w:rPr>
              <w:rFonts w:ascii="Calibri" w:hAnsi="Calibri" w:cs="Calibri"/>
              <w:sz w:val="22"/>
              <w:szCs w:val="22"/>
            </w:rPr>
          </w:pPr>
          <w:r w:rsidRPr="00DC7566">
            <w:rPr>
              <w:rFonts w:ascii="Calibri" w:hAnsi="Calibri" w:cs="Calibri"/>
              <w:sz w:val="22"/>
              <w:szCs w:val="22"/>
            </w:rPr>
            <w:t>Guildford, Surrey, GU2 9JX.</w:t>
          </w:r>
        </w:p>
        <w:p w14:paraId="19EB0FF3" w14:textId="034D9763" w:rsidR="00A37CDA" w:rsidRPr="00DC7566" w:rsidRDefault="00A37CDA" w:rsidP="009D2750">
          <w:pPr>
            <w:spacing w:line="276" w:lineRule="auto"/>
            <w:ind w:right="284"/>
            <w:jc w:val="center"/>
            <w:rPr>
              <w:rFonts w:ascii="Calibri" w:hAnsi="Calibri" w:cs="Calibri"/>
              <w:sz w:val="22"/>
              <w:szCs w:val="22"/>
            </w:rPr>
          </w:pPr>
          <w:r w:rsidRPr="00DC7566">
            <w:rPr>
              <w:rFonts w:ascii="Calibri" w:hAnsi="Calibri" w:cs="Calibri"/>
              <w:sz w:val="22"/>
              <w:szCs w:val="22"/>
            </w:rPr>
            <w:t>01483 233230</w:t>
          </w:r>
          <w:r w:rsidR="009D2750">
            <w:rPr>
              <w:rFonts w:ascii="Calibri" w:hAnsi="Calibri" w:cs="Calibri"/>
              <w:sz w:val="22"/>
              <w:szCs w:val="22"/>
            </w:rPr>
            <w:t xml:space="preserve"> </w:t>
          </w:r>
          <w:r w:rsidRPr="00DC7566">
            <w:rPr>
              <w:rFonts w:ascii="Calibri" w:hAnsi="Calibri" w:cs="Calibri"/>
              <w:sz w:val="22"/>
              <w:szCs w:val="22"/>
            </w:rPr>
            <w:t>info@surreyfedwi.org.uk</w:t>
          </w:r>
        </w:p>
        <w:p w14:paraId="69CFAF19" w14:textId="77777777" w:rsidR="009E379A" w:rsidRPr="008D45B8" w:rsidRDefault="00A37CDA" w:rsidP="008D45B8">
          <w:pPr>
            <w:spacing w:line="276" w:lineRule="auto"/>
            <w:jc w:val="center"/>
            <w:rPr>
              <w:rFonts w:ascii="Helvetica" w:hAnsi="Helvetica" w:cs="Arial"/>
              <w:sz w:val="22"/>
              <w:szCs w:val="22"/>
            </w:rPr>
          </w:pPr>
          <w:r w:rsidRPr="00DC7566">
            <w:rPr>
              <w:rFonts w:ascii="Calibri" w:hAnsi="Calibri" w:cs="Calibri"/>
              <w:sz w:val="22"/>
              <w:szCs w:val="22"/>
            </w:rPr>
            <w:t>www.surreyfedwi.org.uk</w:t>
          </w:r>
        </w:p>
      </w:tc>
      <w:tc>
        <w:tcPr>
          <w:tcW w:w="1695" w:type="dxa"/>
        </w:tcPr>
        <w:p w14:paraId="5F7D3968" w14:textId="20E4296B" w:rsidR="009E379A" w:rsidRPr="008D45B8" w:rsidRDefault="00FD20ED" w:rsidP="009B4885">
          <w:pPr>
            <w:pStyle w:val="Header"/>
            <w:rPr>
              <w:rFonts w:ascii="Helvetica" w:hAnsi="Helvetica" w:cs="Arial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0" wp14:anchorId="2FE5E7BD" wp14:editId="39866378">
                <wp:simplePos x="0" y="0"/>
                <wp:positionH relativeFrom="column">
                  <wp:posOffset>-27940</wp:posOffset>
                </wp:positionH>
                <wp:positionV relativeFrom="paragraph">
                  <wp:posOffset>194945</wp:posOffset>
                </wp:positionV>
                <wp:extent cx="932815" cy="720090"/>
                <wp:effectExtent l="0" t="0" r="0" b="0"/>
                <wp:wrapNone/>
                <wp:docPr id="2" name="Picture 6" descr="image001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001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31FB97E" w14:textId="77777777" w:rsidR="009E379A" w:rsidRDefault="009E3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73E69"/>
    <w:multiLevelType w:val="hybridMultilevel"/>
    <w:tmpl w:val="29002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206C3"/>
    <w:multiLevelType w:val="hybridMultilevel"/>
    <w:tmpl w:val="275E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472C6"/>
    <w:multiLevelType w:val="hybridMultilevel"/>
    <w:tmpl w:val="DBD06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46E35"/>
    <w:multiLevelType w:val="hybridMultilevel"/>
    <w:tmpl w:val="D15A1476"/>
    <w:lvl w:ilvl="0" w:tplc="454CFE4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492670">
    <w:abstractNumId w:val="1"/>
  </w:num>
  <w:num w:numId="2" w16cid:durableId="839000816">
    <w:abstractNumId w:val="2"/>
  </w:num>
  <w:num w:numId="3" w16cid:durableId="67073095">
    <w:abstractNumId w:val="0"/>
  </w:num>
  <w:num w:numId="4" w16cid:durableId="69160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9A"/>
    <w:rsid w:val="00014328"/>
    <w:rsid w:val="000150B1"/>
    <w:rsid w:val="00022B66"/>
    <w:rsid w:val="00027B14"/>
    <w:rsid w:val="0003128D"/>
    <w:rsid w:val="0005136F"/>
    <w:rsid w:val="00051CE0"/>
    <w:rsid w:val="00052F8C"/>
    <w:rsid w:val="000542E2"/>
    <w:rsid w:val="0006070F"/>
    <w:rsid w:val="0006741A"/>
    <w:rsid w:val="000829D4"/>
    <w:rsid w:val="00085F68"/>
    <w:rsid w:val="000A39C1"/>
    <w:rsid w:val="000E0154"/>
    <w:rsid w:val="000E7CAD"/>
    <w:rsid w:val="000F43A7"/>
    <w:rsid w:val="000F546A"/>
    <w:rsid w:val="000F694A"/>
    <w:rsid w:val="000F7199"/>
    <w:rsid w:val="001034CC"/>
    <w:rsid w:val="00114680"/>
    <w:rsid w:val="00116125"/>
    <w:rsid w:val="00122489"/>
    <w:rsid w:val="0012640A"/>
    <w:rsid w:val="00133E03"/>
    <w:rsid w:val="00143C4E"/>
    <w:rsid w:val="00161548"/>
    <w:rsid w:val="001753EC"/>
    <w:rsid w:val="001905DF"/>
    <w:rsid w:val="0019162E"/>
    <w:rsid w:val="001A392F"/>
    <w:rsid w:val="001B3E15"/>
    <w:rsid w:val="001B7C6E"/>
    <w:rsid w:val="001C150F"/>
    <w:rsid w:val="001C33FC"/>
    <w:rsid w:val="001C53ED"/>
    <w:rsid w:val="001C778A"/>
    <w:rsid w:val="001D4637"/>
    <w:rsid w:val="001E1C67"/>
    <w:rsid w:val="001F05F0"/>
    <w:rsid w:val="001F455B"/>
    <w:rsid w:val="00200903"/>
    <w:rsid w:val="00200A00"/>
    <w:rsid w:val="00206295"/>
    <w:rsid w:val="0021552D"/>
    <w:rsid w:val="00217AD2"/>
    <w:rsid w:val="00221E52"/>
    <w:rsid w:val="00221E8A"/>
    <w:rsid w:val="00224E7D"/>
    <w:rsid w:val="00225200"/>
    <w:rsid w:val="002330CA"/>
    <w:rsid w:val="00237D94"/>
    <w:rsid w:val="00241B01"/>
    <w:rsid w:val="002533B4"/>
    <w:rsid w:val="002558AE"/>
    <w:rsid w:val="002867C7"/>
    <w:rsid w:val="002943D8"/>
    <w:rsid w:val="002A543F"/>
    <w:rsid w:val="002B060F"/>
    <w:rsid w:val="002C6B3A"/>
    <w:rsid w:val="002D0306"/>
    <w:rsid w:val="002D0344"/>
    <w:rsid w:val="002E2277"/>
    <w:rsid w:val="002E28A7"/>
    <w:rsid w:val="002E4ED5"/>
    <w:rsid w:val="002F515D"/>
    <w:rsid w:val="00307A42"/>
    <w:rsid w:val="003130AB"/>
    <w:rsid w:val="00326C4F"/>
    <w:rsid w:val="00331402"/>
    <w:rsid w:val="003354A1"/>
    <w:rsid w:val="003448B6"/>
    <w:rsid w:val="00353559"/>
    <w:rsid w:val="003607A0"/>
    <w:rsid w:val="003762A8"/>
    <w:rsid w:val="0037760D"/>
    <w:rsid w:val="00390DC8"/>
    <w:rsid w:val="00395276"/>
    <w:rsid w:val="003A3313"/>
    <w:rsid w:val="003A56DE"/>
    <w:rsid w:val="003B154D"/>
    <w:rsid w:val="003B3F7A"/>
    <w:rsid w:val="003B6EA1"/>
    <w:rsid w:val="003D1525"/>
    <w:rsid w:val="003E1ADB"/>
    <w:rsid w:val="003F6A9B"/>
    <w:rsid w:val="0041303F"/>
    <w:rsid w:val="004238A5"/>
    <w:rsid w:val="0042764A"/>
    <w:rsid w:val="004429FD"/>
    <w:rsid w:val="00455AC9"/>
    <w:rsid w:val="00460DC9"/>
    <w:rsid w:val="004626A0"/>
    <w:rsid w:val="00463FA8"/>
    <w:rsid w:val="00464179"/>
    <w:rsid w:val="00470D1D"/>
    <w:rsid w:val="0047143C"/>
    <w:rsid w:val="00486736"/>
    <w:rsid w:val="004A6056"/>
    <w:rsid w:val="004B227D"/>
    <w:rsid w:val="004B2A4E"/>
    <w:rsid w:val="004B354E"/>
    <w:rsid w:val="004C101D"/>
    <w:rsid w:val="004E0BE4"/>
    <w:rsid w:val="004E45F7"/>
    <w:rsid w:val="004F1C3F"/>
    <w:rsid w:val="004F2D8E"/>
    <w:rsid w:val="00500959"/>
    <w:rsid w:val="00502A70"/>
    <w:rsid w:val="0051622D"/>
    <w:rsid w:val="00517541"/>
    <w:rsid w:val="0052707B"/>
    <w:rsid w:val="005325D4"/>
    <w:rsid w:val="005340CD"/>
    <w:rsid w:val="00536753"/>
    <w:rsid w:val="00542715"/>
    <w:rsid w:val="00542F49"/>
    <w:rsid w:val="0055027D"/>
    <w:rsid w:val="00553DAE"/>
    <w:rsid w:val="005563EA"/>
    <w:rsid w:val="00583307"/>
    <w:rsid w:val="00586070"/>
    <w:rsid w:val="0059209D"/>
    <w:rsid w:val="0059242F"/>
    <w:rsid w:val="005970AA"/>
    <w:rsid w:val="005C089D"/>
    <w:rsid w:val="005C5EFA"/>
    <w:rsid w:val="005D28C4"/>
    <w:rsid w:val="005D5EE5"/>
    <w:rsid w:val="005D6D1A"/>
    <w:rsid w:val="005E0143"/>
    <w:rsid w:val="005E4985"/>
    <w:rsid w:val="005F09F9"/>
    <w:rsid w:val="00603C62"/>
    <w:rsid w:val="00604185"/>
    <w:rsid w:val="00604EB0"/>
    <w:rsid w:val="006121FA"/>
    <w:rsid w:val="00613421"/>
    <w:rsid w:val="00615BB7"/>
    <w:rsid w:val="006160C0"/>
    <w:rsid w:val="006170C6"/>
    <w:rsid w:val="00622FA1"/>
    <w:rsid w:val="0063322A"/>
    <w:rsid w:val="00636D0C"/>
    <w:rsid w:val="006418B3"/>
    <w:rsid w:val="006712DE"/>
    <w:rsid w:val="00671CCA"/>
    <w:rsid w:val="006858AF"/>
    <w:rsid w:val="006A6CBE"/>
    <w:rsid w:val="006B506E"/>
    <w:rsid w:val="006C779A"/>
    <w:rsid w:val="006D330B"/>
    <w:rsid w:val="006F1F96"/>
    <w:rsid w:val="006F7480"/>
    <w:rsid w:val="006F7FA5"/>
    <w:rsid w:val="0070537E"/>
    <w:rsid w:val="00725B5B"/>
    <w:rsid w:val="00761693"/>
    <w:rsid w:val="00762C12"/>
    <w:rsid w:val="00764710"/>
    <w:rsid w:val="00771CAC"/>
    <w:rsid w:val="00772464"/>
    <w:rsid w:val="00796AF5"/>
    <w:rsid w:val="007C0390"/>
    <w:rsid w:val="007C3DE5"/>
    <w:rsid w:val="007C76B5"/>
    <w:rsid w:val="007C7D02"/>
    <w:rsid w:val="007D6847"/>
    <w:rsid w:val="007F13D3"/>
    <w:rsid w:val="007F295D"/>
    <w:rsid w:val="007F2E0A"/>
    <w:rsid w:val="008018F4"/>
    <w:rsid w:val="00817512"/>
    <w:rsid w:val="00855E49"/>
    <w:rsid w:val="00857878"/>
    <w:rsid w:val="00857B1D"/>
    <w:rsid w:val="008622CA"/>
    <w:rsid w:val="00865364"/>
    <w:rsid w:val="008678FE"/>
    <w:rsid w:val="00873001"/>
    <w:rsid w:val="00887F41"/>
    <w:rsid w:val="00896B2F"/>
    <w:rsid w:val="008C36DA"/>
    <w:rsid w:val="008D45B8"/>
    <w:rsid w:val="008E7B74"/>
    <w:rsid w:val="008F79FD"/>
    <w:rsid w:val="00910770"/>
    <w:rsid w:val="00910BC4"/>
    <w:rsid w:val="0092507F"/>
    <w:rsid w:val="00931371"/>
    <w:rsid w:val="00932803"/>
    <w:rsid w:val="00933A5B"/>
    <w:rsid w:val="00935F44"/>
    <w:rsid w:val="00942ECB"/>
    <w:rsid w:val="00944734"/>
    <w:rsid w:val="00946698"/>
    <w:rsid w:val="009539F9"/>
    <w:rsid w:val="00954ABB"/>
    <w:rsid w:val="0095707E"/>
    <w:rsid w:val="00966D48"/>
    <w:rsid w:val="0096785F"/>
    <w:rsid w:val="00971EFF"/>
    <w:rsid w:val="0099593C"/>
    <w:rsid w:val="009A0CF9"/>
    <w:rsid w:val="009A496F"/>
    <w:rsid w:val="009B372B"/>
    <w:rsid w:val="009B4885"/>
    <w:rsid w:val="009C371B"/>
    <w:rsid w:val="009D2750"/>
    <w:rsid w:val="009E339D"/>
    <w:rsid w:val="009E379A"/>
    <w:rsid w:val="009E7D07"/>
    <w:rsid w:val="009F1E3F"/>
    <w:rsid w:val="009F2D5F"/>
    <w:rsid w:val="00A02C9B"/>
    <w:rsid w:val="00A140D0"/>
    <w:rsid w:val="00A206F5"/>
    <w:rsid w:val="00A37CDA"/>
    <w:rsid w:val="00A40394"/>
    <w:rsid w:val="00A44F0E"/>
    <w:rsid w:val="00A4703C"/>
    <w:rsid w:val="00A56402"/>
    <w:rsid w:val="00A61D7D"/>
    <w:rsid w:val="00A76209"/>
    <w:rsid w:val="00A772B7"/>
    <w:rsid w:val="00A81BB2"/>
    <w:rsid w:val="00A82F9F"/>
    <w:rsid w:val="00AA3001"/>
    <w:rsid w:val="00AA61A6"/>
    <w:rsid w:val="00AA6C20"/>
    <w:rsid w:val="00AD6DA1"/>
    <w:rsid w:val="00AF2FDB"/>
    <w:rsid w:val="00AF565B"/>
    <w:rsid w:val="00B15125"/>
    <w:rsid w:val="00B17640"/>
    <w:rsid w:val="00B27DE3"/>
    <w:rsid w:val="00B377D7"/>
    <w:rsid w:val="00B4282A"/>
    <w:rsid w:val="00B5623B"/>
    <w:rsid w:val="00B63429"/>
    <w:rsid w:val="00B75AB1"/>
    <w:rsid w:val="00B909A6"/>
    <w:rsid w:val="00BB411D"/>
    <w:rsid w:val="00BD2B8E"/>
    <w:rsid w:val="00BD53AB"/>
    <w:rsid w:val="00BE0C63"/>
    <w:rsid w:val="00BF2250"/>
    <w:rsid w:val="00BF6083"/>
    <w:rsid w:val="00C028C1"/>
    <w:rsid w:val="00C07549"/>
    <w:rsid w:val="00C212A9"/>
    <w:rsid w:val="00C368EA"/>
    <w:rsid w:val="00C470CB"/>
    <w:rsid w:val="00C61EB9"/>
    <w:rsid w:val="00C6377E"/>
    <w:rsid w:val="00C66431"/>
    <w:rsid w:val="00C75624"/>
    <w:rsid w:val="00C94724"/>
    <w:rsid w:val="00CA0206"/>
    <w:rsid w:val="00CB0D1E"/>
    <w:rsid w:val="00CC7899"/>
    <w:rsid w:val="00CD1A6A"/>
    <w:rsid w:val="00CD230A"/>
    <w:rsid w:val="00D158AE"/>
    <w:rsid w:val="00D209BF"/>
    <w:rsid w:val="00D27099"/>
    <w:rsid w:val="00D364A6"/>
    <w:rsid w:val="00D46667"/>
    <w:rsid w:val="00D50598"/>
    <w:rsid w:val="00D54C47"/>
    <w:rsid w:val="00D63592"/>
    <w:rsid w:val="00D66345"/>
    <w:rsid w:val="00D724FE"/>
    <w:rsid w:val="00D72C80"/>
    <w:rsid w:val="00D8712E"/>
    <w:rsid w:val="00D875D2"/>
    <w:rsid w:val="00DA3C1B"/>
    <w:rsid w:val="00DB79A7"/>
    <w:rsid w:val="00DC1299"/>
    <w:rsid w:val="00DC4160"/>
    <w:rsid w:val="00DC7566"/>
    <w:rsid w:val="00DD6948"/>
    <w:rsid w:val="00DD7980"/>
    <w:rsid w:val="00DE0B2C"/>
    <w:rsid w:val="00DE2BFF"/>
    <w:rsid w:val="00DF5054"/>
    <w:rsid w:val="00E01DF8"/>
    <w:rsid w:val="00E132EB"/>
    <w:rsid w:val="00E1389A"/>
    <w:rsid w:val="00E274F9"/>
    <w:rsid w:val="00E40D35"/>
    <w:rsid w:val="00E45654"/>
    <w:rsid w:val="00E467A0"/>
    <w:rsid w:val="00E51761"/>
    <w:rsid w:val="00E518E5"/>
    <w:rsid w:val="00E650C7"/>
    <w:rsid w:val="00E743F1"/>
    <w:rsid w:val="00E774BB"/>
    <w:rsid w:val="00E85272"/>
    <w:rsid w:val="00E94C7E"/>
    <w:rsid w:val="00E97D82"/>
    <w:rsid w:val="00EA1C2E"/>
    <w:rsid w:val="00EB19A7"/>
    <w:rsid w:val="00EB56FA"/>
    <w:rsid w:val="00EC0A31"/>
    <w:rsid w:val="00ED62C0"/>
    <w:rsid w:val="00EE01CF"/>
    <w:rsid w:val="00EF1C36"/>
    <w:rsid w:val="00F0242A"/>
    <w:rsid w:val="00F06CC6"/>
    <w:rsid w:val="00F16BC3"/>
    <w:rsid w:val="00F1779F"/>
    <w:rsid w:val="00F21FF4"/>
    <w:rsid w:val="00F2210E"/>
    <w:rsid w:val="00F22F84"/>
    <w:rsid w:val="00F303A9"/>
    <w:rsid w:val="00F43205"/>
    <w:rsid w:val="00F455B4"/>
    <w:rsid w:val="00F60013"/>
    <w:rsid w:val="00F719E6"/>
    <w:rsid w:val="00F74B0C"/>
    <w:rsid w:val="00F84D5A"/>
    <w:rsid w:val="00F86322"/>
    <w:rsid w:val="00F9042B"/>
    <w:rsid w:val="00F94F79"/>
    <w:rsid w:val="00FA1470"/>
    <w:rsid w:val="00FB2BB6"/>
    <w:rsid w:val="00FD20ED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9330B2"/>
  <w15:chartTrackingRefBased/>
  <w15:docId w15:val="{46B81151-D105-4330-9B91-FC9C500E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6B3A"/>
    <w:rPr>
      <w:color w:val="0000FF"/>
      <w:u w:val="single"/>
    </w:rPr>
  </w:style>
  <w:style w:type="character" w:styleId="Emphasis">
    <w:name w:val="Emphasis"/>
    <w:qFormat/>
    <w:rsid w:val="00A40394"/>
    <w:rPr>
      <w:rFonts w:cs="Times New Roman"/>
      <w:i/>
      <w:iCs/>
    </w:rPr>
  </w:style>
  <w:style w:type="paragraph" w:styleId="BalloonText">
    <w:name w:val="Balloon Text"/>
    <w:basedOn w:val="Normal"/>
    <w:link w:val="BalloonTextChar"/>
    <w:rsid w:val="000F4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3A7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rsid w:val="00EB56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56F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330CA"/>
  </w:style>
  <w:style w:type="table" w:styleId="TableGrid">
    <w:name w:val="Table Grid"/>
    <w:basedOn w:val="TableNormal"/>
    <w:rsid w:val="00FA1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E379A"/>
  </w:style>
  <w:style w:type="character" w:customStyle="1" w:styleId="fontstyle01">
    <w:name w:val="fontstyle01"/>
    <w:rsid w:val="003D1525"/>
    <w:rPr>
      <w:rFonts w:ascii="Helvetica" w:hAnsi="Helvetica" w:cs="Helvetic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3D1525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3D1525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rsid w:val="003D1525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8632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6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surreyfedwi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rreyfedwi.org.uk/resources/document-library-2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hewi.org.uk/campaigns/resolutions/resolution-shortlist-20212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760114-103a-44e5-9c08-a3e0583773ba" xsi:nil="true"/>
    <lcf76f155ced4ddcb4097134ff3c332f xmlns="a1502b85-9613-4ec1-95a4-34c68b19f9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E8F26CC78B545A09FDADDA6A7E550" ma:contentTypeVersion="18" ma:contentTypeDescription="Create a new document." ma:contentTypeScope="" ma:versionID="89151d25558141f5550f63f9da11e618">
  <xsd:schema xmlns:xsd="http://www.w3.org/2001/XMLSchema" xmlns:xs="http://www.w3.org/2001/XMLSchema" xmlns:p="http://schemas.microsoft.com/office/2006/metadata/properties" xmlns:ns2="a1502b85-9613-4ec1-95a4-34c68b19f9f6" xmlns:ns3="8b760114-103a-44e5-9c08-a3e0583773ba" targetNamespace="http://schemas.microsoft.com/office/2006/metadata/properties" ma:root="true" ma:fieldsID="345a2e4cc747b657743b6b80b9bf6920" ns2:_="" ns3:_="">
    <xsd:import namespace="a1502b85-9613-4ec1-95a4-34c68b19f9f6"/>
    <xsd:import namespace="8b760114-103a-44e5-9c08-a3e058377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02b85-9613-4ec1-95a4-34c68b19f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48c08a-8b16-4dc4-85db-39aeb0214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60114-103a-44e5-9c08-a3e058377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54242d-522e-453c-a5f8-4c68e55a5ca3}" ma:internalName="TaxCatchAll" ma:showField="CatchAllData" ma:web="8b760114-103a-44e5-9c08-a3e058377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68614-AA3E-4B8E-B326-565D8AA9B6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156A41-3FEA-44DC-AF60-634828159BD0}">
  <ds:schemaRefs>
    <ds:schemaRef ds:uri="http://schemas.microsoft.com/office/2006/metadata/properties"/>
    <ds:schemaRef ds:uri="http://schemas.microsoft.com/office/infopath/2007/PartnerControls"/>
    <ds:schemaRef ds:uri="8b760114-103a-44e5-9c08-a3e0583773ba"/>
    <ds:schemaRef ds:uri="a1502b85-9613-4ec1-95a4-34c68b19f9f6"/>
  </ds:schemaRefs>
</ds:datastoreItem>
</file>

<file path=customXml/itemProps3.xml><?xml version="1.0" encoding="utf-8"?>
<ds:datastoreItem xmlns:ds="http://schemas.openxmlformats.org/officeDocument/2006/customXml" ds:itemID="{6A8D36F7-B90E-4A3C-8300-1309804C64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005FCA-18F1-4B54-BA6B-C8B11BC5D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02b85-9613-4ec1-95a4-34c68b19f9f6"/>
    <ds:schemaRef ds:uri="8b760114-103a-44e5-9c08-a3e058377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676</Words>
  <Characters>3481</Characters>
  <Application>Microsoft Office Word</Application>
  <DocSecurity>0</DocSecurity>
  <Lines>83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Surrey Federation Of WIs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Toto James</dc:creator>
  <cp:keywords/>
  <cp:lastModifiedBy>SFWI – Secretary</cp:lastModifiedBy>
  <cp:revision>70</cp:revision>
  <cp:lastPrinted>2024-10-23T14:37:00Z</cp:lastPrinted>
  <dcterms:created xsi:type="dcterms:W3CDTF">2024-10-23T13:30:00Z</dcterms:created>
  <dcterms:modified xsi:type="dcterms:W3CDTF">2025-11-07T12:30:00Z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0x010100179E8F26CC78B545A09FDADDA6A7E550</vt:lpwstr>
  </property>
  <property fmtid="{D5CDD505-2E9C-101B-9397-08002B2CF9AE}" pid="3" name="MediaServiceImageTags">
    <vt:lpwstr/>
  </property>
</Properties>
</file>