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A3B6" w14:textId="50D72BF0" w:rsidR="0005040F" w:rsidRPr="00600743" w:rsidRDefault="00B745FB" w:rsidP="00B745FB">
      <w:pPr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SURREY FEDERATION </w:t>
      </w:r>
      <w:r w:rsidR="0005040F" w:rsidRPr="00600743">
        <w:rPr>
          <w:rFonts w:ascii="Calibri" w:hAnsi="Calibri" w:cs="Calibri"/>
          <w:b/>
          <w:sz w:val="22"/>
          <w:szCs w:val="22"/>
          <w:lang w:eastAsia="en-US"/>
        </w:rPr>
        <w:t>INDEPENDENT FINANCIAL EXAMINATION SCHEME</w:t>
      </w:r>
      <w:r w:rsidR="002C5B68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D87CBF">
        <w:rPr>
          <w:rFonts w:ascii="Calibri" w:hAnsi="Calibri" w:cs="Calibri"/>
          <w:b/>
          <w:sz w:val="22"/>
          <w:szCs w:val="22"/>
          <w:lang w:eastAsia="en-US"/>
        </w:rPr>
        <w:t>202</w:t>
      </w:r>
      <w:r w:rsidR="0085482B">
        <w:rPr>
          <w:rFonts w:ascii="Calibri" w:hAnsi="Calibri" w:cs="Calibri"/>
          <w:b/>
          <w:sz w:val="22"/>
          <w:szCs w:val="22"/>
          <w:lang w:eastAsia="en-US"/>
        </w:rPr>
        <w:t>2</w:t>
      </w:r>
      <w:r w:rsidR="00D87CBF">
        <w:rPr>
          <w:rFonts w:ascii="Calibri" w:hAnsi="Calibri" w:cs="Calibri"/>
          <w:b/>
          <w:sz w:val="22"/>
          <w:szCs w:val="22"/>
          <w:lang w:eastAsia="en-US"/>
        </w:rPr>
        <w:t>-2</w:t>
      </w:r>
      <w:r w:rsidR="0085482B">
        <w:rPr>
          <w:rFonts w:ascii="Calibri" w:hAnsi="Calibri" w:cs="Calibri"/>
          <w:b/>
          <w:sz w:val="22"/>
          <w:szCs w:val="22"/>
          <w:lang w:eastAsia="en-US"/>
        </w:rPr>
        <w:t>3</w:t>
      </w:r>
    </w:p>
    <w:p w14:paraId="784796C8" w14:textId="77777777" w:rsidR="00965E70" w:rsidRDefault="00965E70" w:rsidP="00965E70">
      <w:pPr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14:paraId="7AE009D5" w14:textId="34B15959" w:rsidR="00965E70" w:rsidRPr="0078125B" w:rsidRDefault="00965E70" w:rsidP="00965E70">
      <w:pPr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600743">
        <w:rPr>
          <w:rFonts w:ascii="Calibri" w:hAnsi="Calibri" w:cs="Calibri"/>
          <w:b/>
          <w:sz w:val="22"/>
          <w:szCs w:val="22"/>
          <w:lang w:eastAsia="en-US"/>
        </w:rPr>
        <w:t>Would all WIs who wish to use this service in 202</w:t>
      </w:r>
      <w:r w:rsidR="006F3F10">
        <w:rPr>
          <w:rFonts w:ascii="Calibri" w:hAnsi="Calibri" w:cs="Calibri"/>
          <w:b/>
          <w:sz w:val="22"/>
          <w:szCs w:val="22"/>
          <w:lang w:eastAsia="en-US"/>
        </w:rPr>
        <w:t>3</w:t>
      </w:r>
      <w:r w:rsidRPr="00600743">
        <w:rPr>
          <w:rFonts w:ascii="Calibri" w:hAnsi="Calibri" w:cs="Calibri"/>
          <w:b/>
          <w:sz w:val="22"/>
          <w:szCs w:val="22"/>
          <w:lang w:eastAsia="en-US"/>
        </w:rPr>
        <w:t xml:space="preserve">, 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please complete and return </w:t>
      </w:r>
      <w:r w:rsidRPr="00600743">
        <w:rPr>
          <w:rFonts w:ascii="Calibri" w:hAnsi="Calibri" w:cs="Calibri"/>
          <w:b/>
          <w:sz w:val="22"/>
          <w:szCs w:val="22"/>
          <w:lang w:eastAsia="en-US"/>
        </w:rPr>
        <w:t>the application slip</w:t>
      </w:r>
      <w:r>
        <w:rPr>
          <w:rFonts w:ascii="Calibri" w:hAnsi="Calibri" w:cs="Calibri"/>
          <w:b/>
          <w:sz w:val="22"/>
          <w:szCs w:val="22"/>
          <w:lang w:eastAsia="en-US"/>
        </w:rPr>
        <w:t>.  Please email</w:t>
      </w:r>
      <w:r w:rsidRPr="00600743">
        <w:rPr>
          <w:rFonts w:ascii="Calibri" w:hAnsi="Calibri" w:cs="Calibri"/>
          <w:b/>
          <w:sz w:val="22"/>
          <w:szCs w:val="22"/>
          <w:lang w:eastAsia="en-US"/>
        </w:rPr>
        <w:t xml:space="preserve"> it to </w:t>
      </w:r>
      <w:hyperlink r:id="rId11" w:history="1">
        <w:r w:rsidR="0085482B" w:rsidRPr="00D740F0">
          <w:rPr>
            <w:rStyle w:val="Hyperlink"/>
            <w:rFonts w:ascii="Calibri" w:hAnsi="Calibri" w:cs="Calibri"/>
            <w:b/>
            <w:sz w:val="22"/>
            <w:szCs w:val="22"/>
            <w:lang w:eastAsia="en-US"/>
          </w:rPr>
          <w:t>secretary@surreyfedwi.org.uk</w:t>
        </w:r>
      </w:hyperlink>
      <w:r w:rsidR="0085482B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or post to address at the top of this letter </w:t>
      </w:r>
      <w:r w:rsidRPr="00600743">
        <w:rPr>
          <w:rFonts w:ascii="Calibri" w:hAnsi="Calibri" w:cs="Calibri"/>
          <w:b/>
          <w:sz w:val="22"/>
          <w:szCs w:val="22"/>
          <w:lang w:eastAsia="en-US"/>
        </w:rPr>
        <w:t xml:space="preserve">as soon as possible </w:t>
      </w:r>
      <w:r w:rsidR="007C5FA2">
        <w:rPr>
          <w:rFonts w:ascii="Calibri" w:hAnsi="Calibri" w:cs="Calibri"/>
          <w:b/>
          <w:sz w:val="22"/>
          <w:szCs w:val="22"/>
          <w:lang w:eastAsia="en-US"/>
        </w:rPr>
        <w:t xml:space="preserve">but 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no later than </w:t>
      </w:r>
      <w:r w:rsidRPr="00BE78DD">
        <w:rPr>
          <w:rFonts w:ascii="Calibri" w:hAnsi="Calibri" w:cs="Calibri"/>
          <w:b/>
          <w:sz w:val="22"/>
          <w:szCs w:val="22"/>
          <w:highlight w:val="yellow"/>
          <w:u w:val="single"/>
          <w:lang w:eastAsia="en-US"/>
        </w:rPr>
        <w:t>Friday 1</w:t>
      </w:r>
      <w:r w:rsidR="006F3F10">
        <w:rPr>
          <w:rFonts w:ascii="Calibri" w:hAnsi="Calibri" w:cs="Calibri"/>
          <w:b/>
          <w:sz w:val="22"/>
          <w:szCs w:val="22"/>
          <w:highlight w:val="yellow"/>
          <w:u w:val="single"/>
          <w:lang w:eastAsia="en-US"/>
        </w:rPr>
        <w:t>4</w:t>
      </w:r>
      <w:r w:rsidRPr="00BE78DD">
        <w:rPr>
          <w:rFonts w:ascii="Calibri" w:hAnsi="Calibri" w:cs="Calibri"/>
          <w:b/>
          <w:sz w:val="22"/>
          <w:szCs w:val="22"/>
          <w:highlight w:val="yellow"/>
          <w:u w:val="single"/>
          <w:lang w:eastAsia="en-US"/>
        </w:rPr>
        <w:t xml:space="preserve"> July 2</w:t>
      </w:r>
      <w:r w:rsidRPr="00FE779A">
        <w:rPr>
          <w:rFonts w:ascii="Calibri" w:hAnsi="Calibri" w:cs="Calibri"/>
          <w:b/>
          <w:sz w:val="22"/>
          <w:szCs w:val="22"/>
          <w:highlight w:val="yellow"/>
          <w:u w:val="single"/>
          <w:lang w:eastAsia="en-US"/>
        </w:rPr>
        <w:t>02</w:t>
      </w:r>
      <w:r w:rsidR="006F3F10" w:rsidRPr="00FE779A">
        <w:rPr>
          <w:rFonts w:ascii="Calibri" w:hAnsi="Calibri" w:cs="Calibri"/>
          <w:b/>
          <w:sz w:val="22"/>
          <w:szCs w:val="22"/>
          <w:highlight w:val="yellow"/>
          <w:u w:val="single"/>
          <w:lang w:eastAsia="en-US"/>
        </w:rPr>
        <w:t>3</w:t>
      </w:r>
      <w:r>
        <w:rPr>
          <w:rFonts w:ascii="Calibri" w:hAnsi="Calibri" w:cs="Calibri"/>
          <w:b/>
          <w:sz w:val="22"/>
          <w:szCs w:val="22"/>
          <w:lang w:eastAsia="en-US"/>
        </w:rPr>
        <w:t>.</w:t>
      </w:r>
    </w:p>
    <w:p w14:paraId="6FC34CFD" w14:textId="77777777" w:rsidR="0005040F" w:rsidRPr="00600743" w:rsidRDefault="0005040F" w:rsidP="00B745FB">
      <w:pPr>
        <w:rPr>
          <w:rFonts w:ascii="Calibri" w:hAnsi="Calibri" w:cs="Calibri"/>
          <w:sz w:val="22"/>
          <w:szCs w:val="22"/>
          <w:lang w:eastAsia="en-US"/>
        </w:rPr>
      </w:pPr>
    </w:p>
    <w:p w14:paraId="326D77E1" w14:textId="349FE691" w:rsidR="0005040F" w:rsidRPr="00600743" w:rsidRDefault="0005040F" w:rsidP="00B745FB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600743">
        <w:rPr>
          <w:rFonts w:ascii="Calibri" w:hAnsi="Calibri" w:cs="Calibri"/>
          <w:sz w:val="22"/>
          <w:szCs w:val="22"/>
          <w:lang w:eastAsia="en-US"/>
        </w:rPr>
        <w:t xml:space="preserve">The WI constitution requires that all WIs </w:t>
      </w:r>
      <w:r w:rsidR="006B6926">
        <w:rPr>
          <w:rFonts w:ascii="Calibri" w:hAnsi="Calibri" w:cs="Calibri"/>
          <w:sz w:val="22"/>
          <w:szCs w:val="22"/>
          <w:lang w:eastAsia="en-US"/>
        </w:rPr>
        <w:t>must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 have their accounts independently examined.  The Charity Commission requires that the examination be done by a competent person, who has no connection with the Trustees (Committee).  Surrey Federation has an approved scheme, </w:t>
      </w:r>
      <w:r w:rsidR="00BB454E" w:rsidRPr="00600743">
        <w:rPr>
          <w:rFonts w:ascii="Calibri" w:hAnsi="Calibri" w:cs="Calibri"/>
          <w:sz w:val="22"/>
          <w:szCs w:val="22"/>
          <w:lang w:eastAsia="en-US"/>
        </w:rPr>
        <w:t>where</w:t>
      </w:r>
      <w:r w:rsidR="00BB454E">
        <w:rPr>
          <w:rFonts w:ascii="Calibri" w:hAnsi="Calibri" w:cs="Calibri"/>
          <w:sz w:val="22"/>
          <w:szCs w:val="22"/>
          <w:lang w:eastAsia="en-US"/>
        </w:rPr>
        <w:t>by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 we train people to independently examine WI accounts.  For WIs with </w:t>
      </w:r>
      <w:r w:rsidR="00BA299C">
        <w:rPr>
          <w:rFonts w:ascii="Calibri" w:hAnsi="Calibri" w:cs="Calibri"/>
          <w:b/>
          <w:sz w:val="22"/>
          <w:szCs w:val="22"/>
          <w:lang w:eastAsia="en-US"/>
        </w:rPr>
        <w:t>receipts</w:t>
      </w:r>
      <w:r w:rsidR="00A66F78">
        <w:rPr>
          <w:rFonts w:ascii="Calibri" w:hAnsi="Calibri" w:cs="Calibri"/>
          <w:b/>
          <w:sz w:val="22"/>
          <w:szCs w:val="22"/>
          <w:lang w:eastAsia="en-US"/>
        </w:rPr>
        <w:t xml:space="preserve"> of</w:t>
      </w:r>
      <w:r w:rsidRPr="00600743">
        <w:rPr>
          <w:rFonts w:ascii="Calibri" w:hAnsi="Calibri" w:cs="Calibri"/>
          <w:b/>
          <w:sz w:val="22"/>
          <w:szCs w:val="22"/>
          <w:lang w:eastAsia="en-US"/>
        </w:rPr>
        <w:t xml:space="preserve"> more than £10,000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 the number of examiners in Surrey able to do these is restricted</w:t>
      </w:r>
      <w:r w:rsidR="00824019">
        <w:rPr>
          <w:rFonts w:ascii="Calibri" w:hAnsi="Calibri" w:cs="Calibri"/>
          <w:sz w:val="22"/>
          <w:szCs w:val="22"/>
          <w:lang w:eastAsia="en-US"/>
        </w:rPr>
        <w:t>,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 so please ensure this is flagged in your request.</w:t>
      </w:r>
    </w:p>
    <w:p w14:paraId="2C9CB0DB" w14:textId="77777777" w:rsidR="0005040F" w:rsidRPr="00600743" w:rsidRDefault="0005040F" w:rsidP="00B745FB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12398B4B" w14:textId="343EAED1" w:rsidR="0005040F" w:rsidRPr="00600743" w:rsidRDefault="0005040F" w:rsidP="00B745FB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600743">
        <w:rPr>
          <w:rFonts w:ascii="Calibri" w:hAnsi="Calibri" w:cs="Calibri"/>
          <w:sz w:val="22"/>
          <w:szCs w:val="22"/>
          <w:lang w:eastAsia="en-US"/>
        </w:rPr>
        <w:t xml:space="preserve">The Independent Examiners are spread around the </w:t>
      </w:r>
      <w:r w:rsidR="007C3FD3" w:rsidRPr="00600743">
        <w:rPr>
          <w:rFonts w:ascii="Calibri" w:hAnsi="Calibri" w:cs="Calibri"/>
          <w:sz w:val="22"/>
          <w:szCs w:val="22"/>
          <w:lang w:eastAsia="en-US"/>
        </w:rPr>
        <w:t>Federation,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 and we try to appoint someone who lives within a reasonable distance of your WI.  The WI should, if possible, take the books etc. to the Examiner, but if this is not possible</w:t>
      </w:r>
      <w:r w:rsidR="00824019">
        <w:rPr>
          <w:rFonts w:ascii="Calibri" w:hAnsi="Calibri" w:cs="Calibri"/>
          <w:sz w:val="22"/>
          <w:szCs w:val="22"/>
          <w:lang w:eastAsia="en-US"/>
        </w:rPr>
        <w:t>,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 they should be posted by recorded delivery.  If the Examiner collects and/or returns the books in person, the WI would be asked to pay travel at Federation rates.  If the books </w:t>
      </w:r>
      <w:r w:rsidR="00A66F78">
        <w:rPr>
          <w:rFonts w:ascii="Calibri" w:hAnsi="Calibri" w:cs="Calibri"/>
          <w:sz w:val="22"/>
          <w:szCs w:val="22"/>
          <w:lang w:eastAsia="en-US"/>
        </w:rPr>
        <w:t>are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 posted the WI pays the postage charge.  By prior arrangement with your examiner the books may be brought to and collected from the office at 6 Paris</w:t>
      </w:r>
      <w:r w:rsidR="005B6F88">
        <w:rPr>
          <w:rFonts w:ascii="Calibri" w:hAnsi="Calibri" w:cs="Calibri"/>
          <w:sz w:val="22"/>
          <w:szCs w:val="22"/>
          <w:lang w:eastAsia="en-US"/>
        </w:rPr>
        <w:t xml:space="preserve">, Parklands, Railton Road, Guildford, </w:t>
      </w:r>
      <w:r w:rsidR="00FB36F9">
        <w:rPr>
          <w:rFonts w:ascii="Calibri" w:hAnsi="Calibri" w:cs="Calibri"/>
          <w:sz w:val="22"/>
          <w:szCs w:val="22"/>
          <w:lang w:eastAsia="en-US"/>
        </w:rPr>
        <w:t>GU2 9JX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44A16588" w14:textId="77777777" w:rsidR="0005040F" w:rsidRPr="00600743" w:rsidRDefault="0005040F" w:rsidP="00B745FB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7EC0EF77" w14:textId="43E2A43A" w:rsidR="0005040F" w:rsidRPr="00600743" w:rsidRDefault="0005040F" w:rsidP="00B745FB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7C3FD3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>A fee of £20 will be payable to the examiner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.  If a little additional work is involved </w:t>
      </w:r>
      <w:r w:rsidR="007C5FA2" w:rsidRPr="00600743">
        <w:rPr>
          <w:rFonts w:ascii="Calibri" w:hAnsi="Calibri" w:cs="Calibri"/>
          <w:sz w:val="22"/>
          <w:szCs w:val="22"/>
          <w:lang w:eastAsia="en-US"/>
        </w:rPr>
        <w:t>e.g.,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 making up the Financial Statement a further </w:t>
      </w:r>
      <w:r w:rsidR="00A20CE1">
        <w:rPr>
          <w:rFonts w:ascii="Calibri" w:hAnsi="Calibri" w:cs="Calibri"/>
          <w:sz w:val="22"/>
          <w:szCs w:val="22"/>
          <w:lang w:eastAsia="en-US"/>
        </w:rPr>
        <w:t>charge</w:t>
      </w:r>
      <w:r w:rsidR="00240099">
        <w:rPr>
          <w:rFonts w:ascii="Calibri" w:hAnsi="Calibri" w:cs="Calibri"/>
          <w:sz w:val="22"/>
          <w:szCs w:val="22"/>
          <w:lang w:eastAsia="en-US"/>
        </w:rPr>
        <w:t xml:space="preserve"> of 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£10 will be payable.  If a lot of extra work needs doing </w:t>
      </w:r>
      <w:r w:rsidR="00DB5702">
        <w:rPr>
          <w:rFonts w:ascii="Calibri" w:hAnsi="Calibri" w:cs="Calibri"/>
          <w:sz w:val="22"/>
          <w:szCs w:val="22"/>
          <w:lang w:eastAsia="en-US"/>
        </w:rPr>
        <w:t xml:space="preserve">or you own your own hall, 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charges are to be negotiated with the Examiner.  </w:t>
      </w:r>
    </w:p>
    <w:p w14:paraId="4244696C" w14:textId="06E7DE16" w:rsidR="0090713C" w:rsidRPr="0078125B" w:rsidRDefault="00345EC2" w:rsidP="00B745FB">
      <w:pPr>
        <w:widowControl w:val="0"/>
        <w:autoSpaceDE w:val="0"/>
        <w:autoSpaceDN w:val="0"/>
        <w:jc w:val="center"/>
        <w:outlineLvl w:val="0"/>
        <w:rPr>
          <w:rFonts w:ascii="Calibri" w:eastAsia="Arial" w:hAnsi="Calibri" w:cs="Calibri"/>
          <w:bCs/>
          <w:sz w:val="22"/>
          <w:szCs w:val="22"/>
          <w:lang w:val="en-US" w:eastAsia="en-US"/>
        </w:rPr>
      </w:pPr>
      <w:r>
        <w:rPr>
          <w:rFonts w:ascii="Calibri" w:eastAsia="Arial" w:hAnsi="Calibri" w:cs="Calibri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3FB342" wp14:editId="5968204D">
                <wp:simplePos x="0" y="0"/>
                <wp:positionH relativeFrom="column">
                  <wp:posOffset>-43815</wp:posOffset>
                </wp:positionH>
                <wp:positionV relativeFrom="paragraph">
                  <wp:posOffset>152400</wp:posOffset>
                </wp:positionV>
                <wp:extent cx="61912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DB63C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12pt" to="484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" strokecolor="black [3040]">
                <v:stroke dashstyle="dash"/>
              </v:line>
            </w:pict>
          </mc:Fallback>
        </mc:AlternateContent>
      </w:r>
    </w:p>
    <w:p w14:paraId="558D1DE3" w14:textId="4FA1162B" w:rsidR="0090713C" w:rsidRPr="0078125B" w:rsidRDefault="0090713C" w:rsidP="00B745FB">
      <w:pPr>
        <w:widowControl w:val="0"/>
        <w:autoSpaceDE w:val="0"/>
        <w:autoSpaceDN w:val="0"/>
        <w:jc w:val="center"/>
        <w:outlineLvl w:val="0"/>
        <w:rPr>
          <w:rFonts w:ascii="Calibri" w:eastAsia="Arial" w:hAnsi="Calibri" w:cs="Calibri"/>
          <w:bCs/>
          <w:sz w:val="22"/>
          <w:szCs w:val="22"/>
          <w:lang w:val="en-US" w:eastAsia="en-US"/>
        </w:rPr>
      </w:pPr>
    </w:p>
    <w:p w14:paraId="21C07C83" w14:textId="77777777" w:rsidR="0090713C" w:rsidRDefault="0090713C" w:rsidP="00B745FB">
      <w:pPr>
        <w:widowControl w:val="0"/>
        <w:autoSpaceDE w:val="0"/>
        <w:autoSpaceDN w:val="0"/>
        <w:jc w:val="center"/>
        <w:outlineLvl w:val="0"/>
        <w:rPr>
          <w:rFonts w:ascii="Calibri" w:hAnsi="Calibri" w:cs="Calibri"/>
          <w:b/>
          <w:sz w:val="22"/>
          <w:szCs w:val="22"/>
          <w:lang w:eastAsia="en-US"/>
        </w:rPr>
      </w:pPr>
      <w:r w:rsidRPr="0090713C">
        <w:rPr>
          <w:rFonts w:ascii="Calibri" w:hAnsi="Calibri" w:cs="Calibri"/>
          <w:b/>
          <w:sz w:val="22"/>
          <w:szCs w:val="22"/>
          <w:lang w:eastAsia="en-US"/>
        </w:rPr>
        <w:t>SFWI INDEPENDENT EXAMINER APPLICATION</w:t>
      </w:r>
    </w:p>
    <w:p w14:paraId="70756868" w14:textId="77777777" w:rsidR="0090713C" w:rsidRPr="0078125B" w:rsidRDefault="0090713C" w:rsidP="00B745FB">
      <w:pPr>
        <w:widowControl w:val="0"/>
        <w:autoSpaceDE w:val="0"/>
        <w:autoSpaceDN w:val="0"/>
        <w:jc w:val="center"/>
        <w:outlineLvl w:val="0"/>
        <w:rPr>
          <w:rFonts w:ascii="Calibri" w:eastAsia="Arial" w:hAnsi="Calibri" w:cs="Calibri"/>
          <w:bCs/>
          <w:sz w:val="22"/>
          <w:szCs w:val="22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6"/>
        <w:gridCol w:w="4902"/>
      </w:tblGrid>
      <w:tr w:rsidR="0090713C" w:rsidRPr="0075626A" w14:paraId="4C871CCE" w14:textId="77777777" w:rsidTr="00B532E0">
        <w:trPr>
          <w:trHeight w:val="510"/>
        </w:trPr>
        <w:tc>
          <w:tcPr>
            <w:tcW w:w="4726" w:type="dxa"/>
            <w:shd w:val="clear" w:color="auto" w:fill="auto"/>
          </w:tcPr>
          <w:p w14:paraId="63334E2C" w14:textId="77777777" w:rsidR="0090713C" w:rsidRPr="0075626A" w:rsidRDefault="0090713C" w:rsidP="00B745FB">
            <w:pPr>
              <w:rPr>
                <w:rFonts w:ascii="Calibri" w:hAnsi="Calibri" w:cs="Calibri"/>
                <w:sz w:val="21"/>
                <w:szCs w:val="21"/>
              </w:rPr>
            </w:pPr>
            <w:r w:rsidRPr="0075626A">
              <w:rPr>
                <w:rFonts w:ascii="Calibri" w:hAnsi="Calibri" w:cs="Calibri"/>
                <w:sz w:val="21"/>
                <w:szCs w:val="21"/>
              </w:rPr>
              <w:t>WI Name:</w:t>
            </w:r>
          </w:p>
        </w:tc>
        <w:tc>
          <w:tcPr>
            <w:tcW w:w="4902" w:type="dxa"/>
            <w:shd w:val="clear" w:color="auto" w:fill="auto"/>
          </w:tcPr>
          <w:p w14:paraId="424AD982" w14:textId="1F4B162C" w:rsidR="0090713C" w:rsidRPr="0075626A" w:rsidRDefault="0090713C" w:rsidP="00B745FB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Sur No</w:t>
            </w:r>
            <w:r w:rsidRPr="0075626A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</w:tr>
      <w:tr w:rsidR="0090713C" w:rsidRPr="001C3877" w14:paraId="1DEDE20B" w14:textId="77777777" w:rsidTr="00B532E0">
        <w:trPr>
          <w:trHeight w:val="510"/>
        </w:trPr>
        <w:tc>
          <w:tcPr>
            <w:tcW w:w="4726" w:type="dxa"/>
            <w:shd w:val="clear" w:color="auto" w:fill="auto"/>
          </w:tcPr>
          <w:p w14:paraId="7668D6BC" w14:textId="77777777" w:rsidR="0090713C" w:rsidRPr="001C3877" w:rsidRDefault="0090713C" w:rsidP="00B745FB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>
              <w:rPr>
                <w:rFonts w:ascii="Calibri" w:hAnsi="Calibri" w:cs="Calibri"/>
                <w:kern w:val="21"/>
                <w:sz w:val="21"/>
                <w:szCs w:val="21"/>
              </w:rPr>
              <w:t xml:space="preserve">Treasurer </w:t>
            </w:r>
            <w:r w:rsidRPr="001C3877">
              <w:rPr>
                <w:rFonts w:ascii="Calibri" w:hAnsi="Calibri" w:cs="Calibri"/>
                <w:kern w:val="21"/>
                <w:sz w:val="21"/>
                <w:szCs w:val="21"/>
              </w:rPr>
              <w:t>Name:</w:t>
            </w:r>
          </w:p>
        </w:tc>
        <w:tc>
          <w:tcPr>
            <w:tcW w:w="4902" w:type="dxa"/>
            <w:shd w:val="clear" w:color="auto" w:fill="auto"/>
          </w:tcPr>
          <w:p w14:paraId="2F02EA93" w14:textId="6B13F179" w:rsidR="0090713C" w:rsidRPr="001C3877" w:rsidRDefault="0090713C" w:rsidP="00B745FB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 w:rsidRPr="001C3877">
              <w:rPr>
                <w:rFonts w:ascii="Calibri" w:hAnsi="Calibri" w:cs="Calibri"/>
                <w:kern w:val="21"/>
                <w:sz w:val="21"/>
                <w:szCs w:val="21"/>
              </w:rPr>
              <w:t>Telephone</w:t>
            </w:r>
            <w:r w:rsidR="00B81578">
              <w:rPr>
                <w:rFonts w:ascii="Calibri" w:hAnsi="Calibri" w:cs="Calibri"/>
                <w:kern w:val="21"/>
                <w:sz w:val="21"/>
                <w:szCs w:val="21"/>
              </w:rPr>
              <w:t xml:space="preserve"> No</w:t>
            </w:r>
            <w:r w:rsidR="008233A4">
              <w:rPr>
                <w:rFonts w:ascii="Calibri" w:hAnsi="Calibri" w:cs="Calibri"/>
                <w:kern w:val="21"/>
                <w:sz w:val="21"/>
                <w:szCs w:val="21"/>
              </w:rPr>
              <w:t>.</w:t>
            </w:r>
            <w:r w:rsidRPr="001C3877">
              <w:rPr>
                <w:rFonts w:ascii="Calibri" w:hAnsi="Calibri" w:cs="Calibri"/>
                <w:kern w:val="21"/>
                <w:sz w:val="21"/>
                <w:szCs w:val="21"/>
              </w:rPr>
              <w:t>:</w:t>
            </w:r>
          </w:p>
        </w:tc>
      </w:tr>
      <w:tr w:rsidR="0073373A" w:rsidRPr="001C3877" w14:paraId="66E6A04E" w14:textId="77777777" w:rsidTr="0073373A">
        <w:trPr>
          <w:trHeight w:val="508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67168B30" w14:textId="0D1A6F0C" w:rsidR="0073373A" w:rsidRPr="001C3877" w:rsidRDefault="0073373A" w:rsidP="0073373A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 w:rsidRPr="001C3877">
              <w:rPr>
                <w:rFonts w:ascii="Calibri" w:hAnsi="Calibri" w:cs="Calibri"/>
                <w:kern w:val="21"/>
                <w:sz w:val="21"/>
                <w:szCs w:val="21"/>
              </w:rPr>
              <w:t>Email:</w:t>
            </w:r>
          </w:p>
        </w:tc>
      </w:tr>
      <w:tr w:rsidR="0073373A" w:rsidRPr="001C3877" w14:paraId="44B01891" w14:textId="77777777" w:rsidTr="009538E6">
        <w:trPr>
          <w:trHeight w:val="1153"/>
        </w:trPr>
        <w:tc>
          <w:tcPr>
            <w:tcW w:w="9628" w:type="dxa"/>
            <w:gridSpan w:val="2"/>
            <w:shd w:val="clear" w:color="auto" w:fill="auto"/>
          </w:tcPr>
          <w:p w14:paraId="533C204D" w14:textId="58009174" w:rsidR="0073373A" w:rsidRPr="001C3877" w:rsidRDefault="0073373A" w:rsidP="00B745FB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 w:rsidRPr="001C3877">
              <w:rPr>
                <w:rFonts w:ascii="Calibri" w:hAnsi="Calibri" w:cs="Calibri"/>
                <w:kern w:val="21"/>
                <w:sz w:val="21"/>
                <w:szCs w:val="21"/>
              </w:rPr>
              <w:t>Address</w:t>
            </w:r>
            <w:r>
              <w:rPr>
                <w:rFonts w:ascii="Calibri" w:hAnsi="Calibri" w:cs="Calibri"/>
                <w:kern w:val="21"/>
                <w:sz w:val="21"/>
                <w:szCs w:val="21"/>
              </w:rPr>
              <w:t>, including postcode</w:t>
            </w:r>
            <w:r w:rsidRPr="001C3877">
              <w:rPr>
                <w:rFonts w:ascii="Calibri" w:hAnsi="Calibri" w:cs="Calibri"/>
                <w:kern w:val="21"/>
                <w:sz w:val="21"/>
                <w:szCs w:val="21"/>
              </w:rPr>
              <w:t>:</w:t>
            </w:r>
          </w:p>
        </w:tc>
      </w:tr>
      <w:tr w:rsidR="0090713C" w:rsidRPr="001C3877" w14:paraId="269A96D5" w14:textId="77777777" w:rsidTr="00B81578">
        <w:trPr>
          <w:trHeight w:val="567"/>
        </w:trPr>
        <w:tc>
          <w:tcPr>
            <w:tcW w:w="4726" w:type="dxa"/>
            <w:shd w:val="clear" w:color="auto" w:fill="auto"/>
          </w:tcPr>
          <w:p w14:paraId="32AB506A" w14:textId="1E8CF252" w:rsidR="0090713C" w:rsidRPr="001C3877" w:rsidRDefault="00AE230E" w:rsidP="00B745FB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>
              <w:rPr>
                <w:rFonts w:ascii="Calibri" w:hAnsi="Calibri" w:cs="Calibri"/>
                <w:kern w:val="21"/>
                <w:sz w:val="21"/>
                <w:szCs w:val="21"/>
              </w:rPr>
              <w:t>Year</w:t>
            </w:r>
            <w:r w:rsidR="00A04780">
              <w:rPr>
                <w:rFonts w:ascii="Calibri" w:hAnsi="Calibri" w:cs="Calibri"/>
                <w:kern w:val="21"/>
                <w:sz w:val="21"/>
                <w:szCs w:val="21"/>
              </w:rPr>
              <w:t xml:space="preserve"> E</w:t>
            </w:r>
            <w:r>
              <w:rPr>
                <w:rFonts w:ascii="Calibri" w:hAnsi="Calibri" w:cs="Calibri"/>
                <w:kern w:val="21"/>
                <w:sz w:val="21"/>
                <w:szCs w:val="21"/>
              </w:rPr>
              <w:t>nd</w:t>
            </w:r>
            <w:r w:rsidR="0090713C">
              <w:rPr>
                <w:rFonts w:ascii="Calibri" w:hAnsi="Calibri" w:cs="Calibri"/>
                <w:kern w:val="21"/>
                <w:sz w:val="21"/>
                <w:szCs w:val="21"/>
              </w:rPr>
              <w:t xml:space="preserve"> date:</w:t>
            </w:r>
          </w:p>
        </w:tc>
        <w:tc>
          <w:tcPr>
            <w:tcW w:w="4902" w:type="dxa"/>
            <w:shd w:val="clear" w:color="auto" w:fill="auto"/>
          </w:tcPr>
          <w:p w14:paraId="7138AEE6" w14:textId="77777777" w:rsidR="0090713C" w:rsidRPr="001C3877" w:rsidRDefault="0090713C" w:rsidP="00B745FB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>
              <w:rPr>
                <w:rFonts w:ascii="Calibri" w:hAnsi="Calibri" w:cs="Calibri"/>
                <w:kern w:val="21"/>
                <w:sz w:val="21"/>
                <w:szCs w:val="21"/>
              </w:rPr>
              <w:t>Date of Annual Meeting:</w:t>
            </w:r>
          </w:p>
        </w:tc>
      </w:tr>
      <w:tr w:rsidR="00B532E0" w:rsidRPr="001C3877" w14:paraId="13C49DBA" w14:textId="77777777" w:rsidTr="00B81578">
        <w:trPr>
          <w:trHeight w:val="454"/>
        </w:trPr>
        <w:tc>
          <w:tcPr>
            <w:tcW w:w="4726" w:type="dxa"/>
            <w:shd w:val="clear" w:color="auto" w:fill="auto"/>
            <w:vAlign w:val="center"/>
          </w:tcPr>
          <w:p w14:paraId="139924CD" w14:textId="77777777" w:rsidR="00B532E0" w:rsidRDefault="00B532E0" w:rsidP="00B532E0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>
              <w:rPr>
                <w:rFonts w:ascii="Calibri" w:hAnsi="Calibri" w:cs="Calibri"/>
                <w:kern w:val="21"/>
                <w:sz w:val="21"/>
                <w:szCs w:val="21"/>
              </w:rPr>
              <w:t>Receipts over £10,000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0A6D077B" w14:textId="3B3D8EC0" w:rsidR="00B532E0" w:rsidRDefault="00B532E0" w:rsidP="00B532E0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>
              <w:rPr>
                <w:rFonts w:ascii="Calibri" w:hAnsi="Calibri" w:cs="Calibri"/>
                <w:kern w:val="21"/>
                <w:sz w:val="21"/>
                <w:szCs w:val="21"/>
              </w:rPr>
              <w:t>Yes / No</w:t>
            </w:r>
          </w:p>
        </w:tc>
      </w:tr>
    </w:tbl>
    <w:p w14:paraId="78E3AA34" w14:textId="77777777" w:rsidR="0090713C" w:rsidRDefault="0090713C" w:rsidP="00B745FB">
      <w:pPr>
        <w:rPr>
          <w:rFonts w:ascii="Calibri" w:hAnsi="Calibri" w:cs="Calibri"/>
          <w:sz w:val="22"/>
          <w:szCs w:val="22"/>
          <w:lang w:eastAsia="en-US"/>
        </w:rPr>
      </w:pPr>
    </w:p>
    <w:p w14:paraId="51059197" w14:textId="54CCA5BA" w:rsidR="0005040F" w:rsidRDefault="0005040F" w:rsidP="00B745FB">
      <w:pPr>
        <w:rPr>
          <w:rFonts w:ascii="Calibri" w:hAnsi="Calibri" w:cs="Calibri"/>
          <w:sz w:val="22"/>
          <w:szCs w:val="22"/>
          <w:lang w:eastAsia="en-US"/>
        </w:rPr>
      </w:pPr>
      <w:r w:rsidRPr="00600743">
        <w:rPr>
          <w:rFonts w:ascii="Calibri" w:hAnsi="Calibri" w:cs="Calibri"/>
          <w:sz w:val="22"/>
          <w:szCs w:val="22"/>
          <w:lang w:eastAsia="en-US"/>
        </w:rPr>
        <w:t xml:space="preserve">The above WI wishes to apply for a </w:t>
      </w:r>
      <w:r w:rsidR="0090713C">
        <w:rPr>
          <w:rFonts w:ascii="Calibri" w:hAnsi="Calibri" w:cs="Calibri"/>
          <w:sz w:val="22"/>
          <w:szCs w:val="22"/>
          <w:lang w:eastAsia="en-US"/>
        </w:rPr>
        <w:t>SF</w:t>
      </w:r>
      <w:r w:rsidRPr="00600743">
        <w:rPr>
          <w:rFonts w:ascii="Calibri" w:hAnsi="Calibri" w:cs="Calibri"/>
          <w:sz w:val="22"/>
          <w:szCs w:val="22"/>
          <w:lang w:eastAsia="en-US"/>
        </w:rPr>
        <w:t>WI Independent Examiner for the financial year 20</w:t>
      </w:r>
      <w:r w:rsidR="0090713C">
        <w:rPr>
          <w:rFonts w:ascii="Calibri" w:hAnsi="Calibri" w:cs="Calibri"/>
          <w:sz w:val="22"/>
          <w:szCs w:val="22"/>
          <w:lang w:eastAsia="en-US"/>
        </w:rPr>
        <w:t>2</w:t>
      </w:r>
      <w:r w:rsidR="00B532E0">
        <w:rPr>
          <w:rFonts w:ascii="Calibri" w:hAnsi="Calibri" w:cs="Calibri"/>
          <w:sz w:val="22"/>
          <w:szCs w:val="22"/>
          <w:lang w:eastAsia="en-US"/>
        </w:rPr>
        <w:t>2</w:t>
      </w:r>
      <w:r w:rsidRPr="00600743">
        <w:rPr>
          <w:rFonts w:ascii="Calibri" w:hAnsi="Calibri" w:cs="Calibri"/>
          <w:sz w:val="22"/>
          <w:szCs w:val="22"/>
          <w:lang w:eastAsia="en-US"/>
        </w:rPr>
        <w:t>/20</w:t>
      </w:r>
      <w:r w:rsidR="0090713C">
        <w:rPr>
          <w:rFonts w:ascii="Calibri" w:hAnsi="Calibri" w:cs="Calibri"/>
          <w:sz w:val="22"/>
          <w:szCs w:val="22"/>
          <w:lang w:eastAsia="en-US"/>
        </w:rPr>
        <w:t>2</w:t>
      </w:r>
      <w:r w:rsidR="00B532E0">
        <w:rPr>
          <w:rFonts w:ascii="Calibri" w:hAnsi="Calibri" w:cs="Calibri"/>
          <w:sz w:val="22"/>
          <w:szCs w:val="22"/>
          <w:lang w:eastAsia="en-US"/>
        </w:rPr>
        <w:t>3</w:t>
      </w:r>
    </w:p>
    <w:p w14:paraId="5DAF1BB4" w14:textId="77777777" w:rsidR="0090713C" w:rsidRDefault="0090713C" w:rsidP="00B745FB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897"/>
      </w:tblGrid>
      <w:tr w:rsidR="0090713C" w:rsidRPr="001C3877" w14:paraId="019FF1A3" w14:textId="77777777" w:rsidTr="00DE416D">
        <w:trPr>
          <w:trHeight w:val="510"/>
        </w:trPr>
        <w:tc>
          <w:tcPr>
            <w:tcW w:w="4786" w:type="dxa"/>
            <w:shd w:val="clear" w:color="auto" w:fill="auto"/>
          </w:tcPr>
          <w:p w14:paraId="21C6BE08" w14:textId="77777777" w:rsidR="0090713C" w:rsidRPr="001C3877" w:rsidRDefault="0090713C" w:rsidP="00B745FB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>
              <w:rPr>
                <w:rFonts w:ascii="Calibri" w:hAnsi="Calibri" w:cs="Calibri"/>
                <w:kern w:val="21"/>
                <w:sz w:val="21"/>
                <w:szCs w:val="21"/>
              </w:rPr>
              <w:t>Signed by treasurer:</w:t>
            </w:r>
          </w:p>
        </w:tc>
        <w:tc>
          <w:tcPr>
            <w:tcW w:w="4961" w:type="dxa"/>
            <w:shd w:val="clear" w:color="auto" w:fill="auto"/>
          </w:tcPr>
          <w:p w14:paraId="6074F320" w14:textId="77777777" w:rsidR="0090713C" w:rsidRPr="001C3877" w:rsidRDefault="0090713C" w:rsidP="00B745FB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>
              <w:rPr>
                <w:rFonts w:ascii="Calibri" w:hAnsi="Calibri" w:cs="Calibri"/>
                <w:kern w:val="21"/>
                <w:sz w:val="21"/>
                <w:szCs w:val="21"/>
              </w:rPr>
              <w:t>Date:</w:t>
            </w:r>
          </w:p>
        </w:tc>
      </w:tr>
    </w:tbl>
    <w:p w14:paraId="2E334E60" w14:textId="77777777" w:rsidR="0073373A" w:rsidRDefault="0073373A" w:rsidP="00B745FB">
      <w:pPr>
        <w:rPr>
          <w:rFonts w:ascii="Calibri" w:hAnsi="Calibri" w:cs="Calibri"/>
          <w:i/>
          <w:iCs/>
          <w:sz w:val="21"/>
          <w:szCs w:val="21"/>
        </w:rPr>
      </w:pPr>
    </w:p>
    <w:p w14:paraId="26BC9BC4" w14:textId="4BD464FE" w:rsidR="00EB1A37" w:rsidRPr="00BB454E" w:rsidRDefault="00B745FB" w:rsidP="00B745FB">
      <w:pPr>
        <w:rPr>
          <w:rFonts w:ascii="Calibri" w:hAnsi="Calibri" w:cs="Calibri"/>
          <w:b/>
          <w:i/>
          <w:iCs/>
          <w:sz w:val="21"/>
          <w:szCs w:val="21"/>
        </w:rPr>
      </w:pPr>
      <w:r w:rsidRPr="00B523F0">
        <w:rPr>
          <w:rFonts w:ascii="Calibri" w:hAnsi="Calibri" w:cs="Calibri"/>
          <w:i/>
          <w:iCs/>
          <w:sz w:val="21"/>
          <w:szCs w:val="21"/>
        </w:rPr>
        <w:t>Pl</w:t>
      </w:r>
      <w:r w:rsidR="0090713C" w:rsidRPr="00B523F0">
        <w:rPr>
          <w:rFonts w:ascii="Calibri" w:hAnsi="Calibri" w:cs="Calibri"/>
          <w:i/>
          <w:iCs/>
          <w:sz w:val="21"/>
          <w:szCs w:val="21"/>
        </w:rPr>
        <w:t xml:space="preserve">ease complete and return to SFWI </w:t>
      </w:r>
      <w:r w:rsidR="0090713C" w:rsidRPr="00B523F0">
        <w:rPr>
          <w:rFonts w:ascii="Calibri" w:eastAsia="Arial" w:hAnsi="Calibri" w:cs="Calibri"/>
          <w:i/>
          <w:iCs/>
          <w:sz w:val="21"/>
          <w:szCs w:val="21"/>
          <w:lang w:val="en-US" w:eastAsia="en-US"/>
        </w:rPr>
        <w:t>6 Paris, Parklands, Railton Road, Guildford GU2 9JX</w:t>
      </w:r>
      <w:r w:rsidR="00687FC5" w:rsidRPr="00B523F0">
        <w:rPr>
          <w:rFonts w:ascii="Calibri" w:eastAsia="Arial" w:hAnsi="Calibri" w:cs="Calibri"/>
          <w:i/>
          <w:iCs/>
          <w:sz w:val="21"/>
          <w:szCs w:val="21"/>
          <w:lang w:val="en-US" w:eastAsia="en-US"/>
        </w:rPr>
        <w:t xml:space="preserve"> or via email </w:t>
      </w:r>
      <w:r w:rsidR="00F80D0E">
        <w:rPr>
          <w:rFonts w:ascii="Calibri" w:eastAsia="Arial" w:hAnsi="Calibri" w:cs="Calibri"/>
          <w:i/>
          <w:iCs/>
          <w:sz w:val="21"/>
          <w:szCs w:val="21"/>
          <w:lang w:val="en-US" w:eastAsia="en-US"/>
        </w:rPr>
        <w:t xml:space="preserve">to </w:t>
      </w:r>
      <w:hyperlink r:id="rId12" w:history="1">
        <w:r w:rsidR="00B532E0" w:rsidRPr="00D740F0">
          <w:rPr>
            <w:rStyle w:val="Hyperlink"/>
            <w:rFonts w:ascii="Calibri" w:eastAsia="Arial" w:hAnsi="Calibri" w:cs="Calibri"/>
            <w:i/>
            <w:iCs/>
            <w:sz w:val="21"/>
            <w:szCs w:val="21"/>
            <w:lang w:val="en-US" w:eastAsia="en-US"/>
          </w:rPr>
          <w:t>secretary@surreyfedwi.org.uk</w:t>
        </w:r>
      </w:hyperlink>
      <w:r w:rsidR="00B532E0">
        <w:rPr>
          <w:rFonts w:ascii="Calibri" w:eastAsia="Arial" w:hAnsi="Calibri" w:cs="Calibri"/>
          <w:i/>
          <w:iCs/>
          <w:sz w:val="21"/>
          <w:szCs w:val="21"/>
          <w:lang w:val="en-US" w:eastAsia="en-US"/>
        </w:rPr>
        <w:t xml:space="preserve"> </w:t>
      </w:r>
      <w:r w:rsidR="0090713C" w:rsidRPr="00B523F0">
        <w:rPr>
          <w:rFonts w:ascii="Calibri" w:hAnsi="Calibri" w:cs="Calibri"/>
          <w:b/>
          <w:i/>
          <w:iCs/>
          <w:sz w:val="21"/>
          <w:szCs w:val="21"/>
        </w:rPr>
        <w:t xml:space="preserve">by </w:t>
      </w:r>
      <w:r w:rsidR="00AD6CD8" w:rsidRPr="00B523F0">
        <w:rPr>
          <w:rFonts w:ascii="Calibri" w:hAnsi="Calibri" w:cs="Calibri"/>
          <w:b/>
          <w:i/>
          <w:iCs/>
          <w:sz w:val="21"/>
          <w:szCs w:val="21"/>
        </w:rPr>
        <w:t xml:space="preserve">no later than </w:t>
      </w:r>
      <w:r w:rsidR="00BB454E" w:rsidRPr="00BE78DD">
        <w:rPr>
          <w:rFonts w:ascii="Calibri" w:hAnsi="Calibri" w:cs="Calibri"/>
          <w:b/>
          <w:i/>
          <w:sz w:val="21"/>
          <w:szCs w:val="21"/>
          <w:highlight w:val="yellow"/>
        </w:rPr>
        <w:t xml:space="preserve">Friday </w:t>
      </w:r>
      <w:r w:rsidR="0090713C" w:rsidRPr="00BE78DD">
        <w:rPr>
          <w:rFonts w:ascii="Calibri" w:hAnsi="Calibri" w:cs="Calibri"/>
          <w:b/>
          <w:i/>
          <w:sz w:val="21"/>
          <w:szCs w:val="21"/>
          <w:highlight w:val="yellow"/>
        </w:rPr>
        <w:t>1</w:t>
      </w:r>
      <w:r w:rsidR="006F3F10">
        <w:rPr>
          <w:rFonts w:ascii="Calibri" w:hAnsi="Calibri" w:cs="Calibri"/>
          <w:b/>
          <w:i/>
          <w:sz w:val="21"/>
          <w:szCs w:val="21"/>
          <w:highlight w:val="yellow"/>
        </w:rPr>
        <w:t>4</w:t>
      </w:r>
      <w:r w:rsidR="0090713C" w:rsidRPr="00BE78DD">
        <w:rPr>
          <w:rFonts w:ascii="Calibri" w:hAnsi="Calibri" w:cs="Calibri"/>
          <w:b/>
          <w:i/>
          <w:sz w:val="21"/>
          <w:szCs w:val="21"/>
          <w:highlight w:val="yellow"/>
        </w:rPr>
        <w:t xml:space="preserve"> July 20</w:t>
      </w:r>
      <w:r w:rsidR="0090713C" w:rsidRPr="00FE779A">
        <w:rPr>
          <w:rFonts w:ascii="Calibri" w:hAnsi="Calibri" w:cs="Calibri"/>
          <w:b/>
          <w:i/>
          <w:sz w:val="21"/>
          <w:szCs w:val="21"/>
          <w:highlight w:val="yellow"/>
        </w:rPr>
        <w:t>2</w:t>
      </w:r>
      <w:r w:rsidR="006F3F10" w:rsidRPr="00FE779A">
        <w:rPr>
          <w:rFonts w:ascii="Calibri" w:hAnsi="Calibri" w:cs="Calibri"/>
          <w:b/>
          <w:i/>
          <w:sz w:val="21"/>
          <w:szCs w:val="21"/>
          <w:highlight w:val="yellow"/>
        </w:rPr>
        <w:t>3</w:t>
      </w:r>
      <w:r w:rsidR="00AD6CD8" w:rsidRPr="00B523F0">
        <w:rPr>
          <w:rFonts w:ascii="Calibri" w:hAnsi="Calibri" w:cs="Calibri"/>
          <w:b/>
          <w:i/>
          <w:iCs/>
          <w:sz w:val="21"/>
          <w:szCs w:val="21"/>
        </w:rPr>
        <w:t>.</w:t>
      </w:r>
    </w:p>
    <w:sectPr w:rsidR="00EB1A37" w:rsidRPr="00BB454E" w:rsidSect="009E379A"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7121A" w14:textId="77777777" w:rsidR="00972E86" w:rsidRDefault="00972E86">
      <w:r>
        <w:separator/>
      </w:r>
    </w:p>
  </w:endnote>
  <w:endnote w:type="continuationSeparator" w:id="0">
    <w:p w14:paraId="0AEA0D25" w14:textId="77777777" w:rsidR="00972E86" w:rsidRDefault="00972E86">
      <w:r>
        <w:continuationSeparator/>
      </w:r>
    </w:p>
  </w:endnote>
  <w:endnote w:type="continuationNotice" w:id="1">
    <w:p w14:paraId="35FA48B3" w14:textId="77777777" w:rsidR="00972E86" w:rsidRDefault="00972E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1F51" w14:textId="77777777" w:rsidR="00EB56FA" w:rsidRPr="008D45B8" w:rsidRDefault="00EB56FA" w:rsidP="00FA1470">
    <w:pPr>
      <w:jc w:val="center"/>
      <w:rPr>
        <w:rFonts w:ascii="Calibri" w:hAnsi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BFC4" w14:textId="77777777" w:rsidR="009E379A" w:rsidRPr="008D45B8" w:rsidRDefault="009E379A" w:rsidP="009E379A">
    <w:pPr>
      <w:jc w:val="center"/>
      <w:rPr>
        <w:rFonts w:ascii="Calibri" w:hAnsi="Calibri"/>
        <w:sz w:val="16"/>
        <w:szCs w:val="16"/>
      </w:rPr>
    </w:pPr>
    <w:r w:rsidRPr="008D45B8">
      <w:rPr>
        <w:rFonts w:ascii="Calibri" w:hAnsi="Calibri"/>
        <w:sz w:val="16"/>
        <w:szCs w:val="16"/>
      </w:rPr>
      <w:t xml:space="preserve">The Surrey Federation of Women’s Institutes is a company limited by </w:t>
    </w:r>
    <w:proofErr w:type="gramStart"/>
    <w:r w:rsidRPr="008D45B8">
      <w:rPr>
        <w:rFonts w:ascii="Calibri" w:hAnsi="Calibri"/>
        <w:sz w:val="16"/>
        <w:szCs w:val="16"/>
      </w:rPr>
      <w:t>guarantee</w:t>
    </w:r>
    <w:proofErr w:type="gramEnd"/>
    <w:r w:rsidRPr="008D45B8">
      <w:rPr>
        <w:rFonts w:ascii="Calibri" w:hAnsi="Calibri"/>
        <w:sz w:val="16"/>
        <w:szCs w:val="16"/>
      </w:rPr>
      <w:t xml:space="preserve"> number: 2836301.   </w:t>
    </w:r>
  </w:p>
  <w:p w14:paraId="7A2E9752" w14:textId="77777777" w:rsidR="009E379A" w:rsidRPr="008D45B8" w:rsidRDefault="009E379A" w:rsidP="009E379A">
    <w:pPr>
      <w:jc w:val="center"/>
      <w:rPr>
        <w:rFonts w:ascii="Calibri" w:hAnsi="Calibri"/>
        <w:sz w:val="16"/>
        <w:szCs w:val="16"/>
      </w:rPr>
    </w:pPr>
    <w:r w:rsidRPr="008D45B8">
      <w:rPr>
        <w:rFonts w:ascii="Calibri" w:hAnsi="Calibri"/>
        <w:sz w:val="16"/>
        <w:szCs w:val="16"/>
      </w:rPr>
      <w:t>Registered with the Charity Commission for England and Wales: 1026988.</w:t>
    </w:r>
  </w:p>
  <w:p w14:paraId="68700BD0" w14:textId="77777777" w:rsidR="009E379A" w:rsidRPr="008D45B8" w:rsidRDefault="009E379A" w:rsidP="009E379A">
    <w:pPr>
      <w:jc w:val="center"/>
      <w:rPr>
        <w:rFonts w:ascii="Calibri" w:hAnsi="Calibri"/>
        <w:sz w:val="16"/>
        <w:szCs w:val="16"/>
      </w:rPr>
    </w:pPr>
    <w:r w:rsidRPr="008D45B8">
      <w:rPr>
        <w:rFonts w:ascii="Calibri" w:hAnsi="Calibri"/>
        <w:sz w:val="16"/>
        <w:szCs w:val="16"/>
      </w:rPr>
      <w:t>Registered office: 6 Paris, Parklands, Railton Road, Guildford, Surrey, GU2 9JX.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DC0EB" w14:textId="77777777" w:rsidR="00972E86" w:rsidRDefault="00972E86">
      <w:r>
        <w:separator/>
      </w:r>
    </w:p>
  </w:footnote>
  <w:footnote w:type="continuationSeparator" w:id="0">
    <w:p w14:paraId="29966442" w14:textId="77777777" w:rsidR="00972E86" w:rsidRDefault="00972E86">
      <w:r>
        <w:continuationSeparator/>
      </w:r>
    </w:p>
  </w:footnote>
  <w:footnote w:type="continuationNotice" w:id="1">
    <w:p w14:paraId="1B09ABC2" w14:textId="77777777" w:rsidR="00972E86" w:rsidRDefault="00972E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96"/>
      <w:gridCol w:w="6237"/>
      <w:gridCol w:w="1695"/>
    </w:tblGrid>
    <w:tr w:rsidR="009E379A" w:rsidRPr="007314DA" w14:paraId="3DD60C2E" w14:textId="77777777" w:rsidTr="008D45B8">
      <w:tc>
        <w:tcPr>
          <w:tcW w:w="1696" w:type="dxa"/>
          <w:shd w:val="clear" w:color="auto" w:fill="auto"/>
        </w:tcPr>
        <w:p w14:paraId="261DA1BB" w14:textId="77777777" w:rsidR="009E379A" w:rsidRPr="007314DA" w:rsidRDefault="00FF5600" w:rsidP="009B4885">
          <w:pPr>
            <w:pStyle w:val="Head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7CBB8A52" wp14:editId="41B6585C">
                <wp:extent cx="904875" cy="904875"/>
                <wp:effectExtent l="0" t="0" r="9525" b="9525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9D247B7" w14:textId="77777777" w:rsidR="00A37CDA" w:rsidRPr="007314DA" w:rsidRDefault="00A37CDA" w:rsidP="008D45B8">
          <w:pPr>
            <w:spacing w:line="276" w:lineRule="auto"/>
            <w:ind w:right="284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314DA">
            <w:rPr>
              <w:rFonts w:ascii="Arial" w:hAnsi="Arial" w:cs="Arial"/>
              <w:b/>
              <w:sz w:val="20"/>
              <w:szCs w:val="20"/>
            </w:rPr>
            <w:t>Surrey Federation of WIs</w:t>
          </w:r>
        </w:p>
        <w:p w14:paraId="73162DF0" w14:textId="77777777" w:rsidR="00A37CDA" w:rsidRPr="007314DA" w:rsidRDefault="00A37CDA" w:rsidP="008D45B8">
          <w:pPr>
            <w:spacing w:line="276" w:lineRule="auto"/>
            <w:ind w:right="284"/>
            <w:jc w:val="center"/>
            <w:rPr>
              <w:rFonts w:ascii="Arial" w:hAnsi="Arial" w:cs="Arial"/>
              <w:sz w:val="20"/>
              <w:szCs w:val="20"/>
            </w:rPr>
          </w:pPr>
          <w:r w:rsidRPr="007314DA">
            <w:rPr>
              <w:rFonts w:ascii="Arial" w:hAnsi="Arial" w:cs="Arial"/>
              <w:sz w:val="20"/>
              <w:szCs w:val="20"/>
            </w:rPr>
            <w:t>6 Paris, Parklands, Railton Road,</w:t>
          </w:r>
        </w:p>
        <w:p w14:paraId="34ED570F" w14:textId="77777777" w:rsidR="00A37CDA" w:rsidRPr="007314DA" w:rsidRDefault="00A37CDA" w:rsidP="008D45B8">
          <w:pPr>
            <w:spacing w:line="276" w:lineRule="auto"/>
            <w:ind w:right="284"/>
            <w:jc w:val="center"/>
            <w:rPr>
              <w:rFonts w:ascii="Arial" w:hAnsi="Arial" w:cs="Arial"/>
              <w:sz w:val="20"/>
              <w:szCs w:val="20"/>
            </w:rPr>
          </w:pPr>
          <w:r w:rsidRPr="007314DA">
            <w:rPr>
              <w:rFonts w:ascii="Arial" w:hAnsi="Arial" w:cs="Arial"/>
              <w:sz w:val="20"/>
              <w:szCs w:val="20"/>
            </w:rPr>
            <w:t>Guildford, Surrey, GU2 9JX.</w:t>
          </w:r>
        </w:p>
        <w:p w14:paraId="1031B27E" w14:textId="77777777" w:rsidR="00A37CDA" w:rsidRPr="007314DA" w:rsidRDefault="00A37CDA" w:rsidP="008D45B8">
          <w:pPr>
            <w:spacing w:line="276" w:lineRule="auto"/>
            <w:ind w:right="284"/>
            <w:jc w:val="center"/>
            <w:rPr>
              <w:rFonts w:ascii="Arial" w:hAnsi="Arial" w:cs="Arial"/>
              <w:sz w:val="20"/>
              <w:szCs w:val="20"/>
            </w:rPr>
          </w:pPr>
          <w:r w:rsidRPr="007314DA">
            <w:rPr>
              <w:rFonts w:ascii="Arial" w:hAnsi="Arial" w:cs="Arial"/>
              <w:sz w:val="20"/>
              <w:szCs w:val="20"/>
            </w:rPr>
            <w:t>01483 233230 info@surreyfedwi.org.uk</w:t>
          </w:r>
        </w:p>
        <w:p w14:paraId="5D994FA8" w14:textId="77777777" w:rsidR="009E379A" w:rsidRPr="007314DA" w:rsidRDefault="00A37CDA" w:rsidP="008D45B8">
          <w:pPr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7314DA">
            <w:rPr>
              <w:rFonts w:ascii="Arial" w:hAnsi="Arial" w:cs="Arial"/>
              <w:sz w:val="20"/>
              <w:szCs w:val="20"/>
            </w:rPr>
            <w:t>www.surreyfedwi.org.uk</w:t>
          </w:r>
        </w:p>
      </w:tc>
      <w:tc>
        <w:tcPr>
          <w:tcW w:w="1695" w:type="dxa"/>
          <w:shd w:val="clear" w:color="auto" w:fill="auto"/>
        </w:tcPr>
        <w:p w14:paraId="5D91CF99" w14:textId="77777777" w:rsidR="009E379A" w:rsidRPr="007314DA" w:rsidRDefault="00FF5600" w:rsidP="009B4885">
          <w:pPr>
            <w:pStyle w:val="Head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0" wp14:anchorId="0B68A2E8" wp14:editId="483E5DD2">
                <wp:simplePos x="0" y="0"/>
                <wp:positionH relativeFrom="column">
                  <wp:posOffset>-5080</wp:posOffset>
                </wp:positionH>
                <wp:positionV relativeFrom="paragraph">
                  <wp:posOffset>80645</wp:posOffset>
                </wp:positionV>
                <wp:extent cx="932815" cy="720090"/>
                <wp:effectExtent l="0" t="0" r="635" b="3810"/>
                <wp:wrapNone/>
                <wp:docPr id="2" name="Picture 6" descr="image001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mage001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81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79E1441" w14:textId="77777777" w:rsidR="009E379A" w:rsidRPr="00EB1A37" w:rsidRDefault="009E379A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9F0"/>
    <w:multiLevelType w:val="hybridMultilevel"/>
    <w:tmpl w:val="17987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1C13"/>
    <w:multiLevelType w:val="hybridMultilevel"/>
    <w:tmpl w:val="7018DBC4"/>
    <w:lvl w:ilvl="0" w:tplc="335808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F4F23"/>
    <w:multiLevelType w:val="hybridMultilevel"/>
    <w:tmpl w:val="7A082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103DC"/>
    <w:multiLevelType w:val="hybridMultilevel"/>
    <w:tmpl w:val="5AE2189A"/>
    <w:lvl w:ilvl="0" w:tplc="548AC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00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B0B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2E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64C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80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A7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F08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C1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EC268D2"/>
    <w:multiLevelType w:val="hybridMultilevel"/>
    <w:tmpl w:val="AC98EAFA"/>
    <w:lvl w:ilvl="0" w:tplc="335808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6424282">
    <w:abstractNumId w:val="0"/>
  </w:num>
  <w:num w:numId="2" w16cid:durableId="644050345">
    <w:abstractNumId w:val="2"/>
  </w:num>
  <w:num w:numId="3" w16cid:durableId="1380134122">
    <w:abstractNumId w:val="3"/>
  </w:num>
  <w:num w:numId="4" w16cid:durableId="132721612">
    <w:abstractNumId w:val="1"/>
  </w:num>
  <w:num w:numId="5" w16cid:durableId="1081827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9A"/>
    <w:rsid w:val="0002544B"/>
    <w:rsid w:val="0005040F"/>
    <w:rsid w:val="0005136F"/>
    <w:rsid w:val="00062848"/>
    <w:rsid w:val="000733F6"/>
    <w:rsid w:val="000D7375"/>
    <w:rsid w:val="000E7CAD"/>
    <w:rsid w:val="000F43A7"/>
    <w:rsid w:val="000F546A"/>
    <w:rsid w:val="001171E8"/>
    <w:rsid w:val="00122489"/>
    <w:rsid w:val="0012648D"/>
    <w:rsid w:val="00133E03"/>
    <w:rsid w:val="00171338"/>
    <w:rsid w:val="001B158B"/>
    <w:rsid w:val="001B63B6"/>
    <w:rsid w:val="001C0200"/>
    <w:rsid w:val="001C33FC"/>
    <w:rsid w:val="00216381"/>
    <w:rsid w:val="00217AD2"/>
    <w:rsid w:val="00223D18"/>
    <w:rsid w:val="002330CA"/>
    <w:rsid w:val="00233D2C"/>
    <w:rsid w:val="00240099"/>
    <w:rsid w:val="002558AE"/>
    <w:rsid w:val="00270CE1"/>
    <w:rsid w:val="002943D8"/>
    <w:rsid w:val="002B1EC2"/>
    <w:rsid w:val="002C5B68"/>
    <w:rsid w:val="002C6B3A"/>
    <w:rsid w:val="002D0344"/>
    <w:rsid w:val="002E28A7"/>
    <w:rsid w:val="002F515D"/>
    <w:rsid w:val="00321C6B"/>
    <w:rsid w:val="003448B6"/>
    <w:rsid w:val="00345EC2"/>
    <w:rsid w:val="00353559"/>
    <w:rsid w:val="0037760D"/>
    <w:rsid w:val="003E1ADB"/>
    <w:rsid w:val="003F5F58"/>
    <w:rsid w:val="003F6A9B"/>
    <w:rsid w:val="0041303F"/>
    <w:rsid w:val="004429FD"/>
    <w:rsid w:val="00451FC8"/>
    <w:rsid w:val="00463FA8"/>
    <w:rsid w:val="00486736"/>
    <w:rsid w:val="00502A70"/>
    <w:rsid w:val="005146AF"/>
    <w:rsid w:val="005643AF"/>
    <w:rsid w:val="005A1BA0"/>
    <w:rsid w:val="005B2F72"/>
    <w:rsid w:val="005B6F88"/>
    <w:rsid w:val="005B7302"/>
    <w:rsid w:val="005C0115"/>
    <w:rsid w:val="005D6D1A"/>
    <w:rsid w:val="005E4985"/>
    <w:rsid w:val="005F349F"/>
    <w:rsid w:val="00600743"/>
    <w:rsid w:val="00615BB7"/>
    <w:rsid w:val="006322E2"/>
    <w:rsid w:val="00671CCA"/>
    <w:rsid w:val="00687FC5"/>
    <w:rsid w:val="00697648"/>
    <w:rsid w:val="006B6926"/>
    <w:rsid w:val="006C08E6"/>
    <w:rsid w:val="006C2C6D"/>
    <w:rsid w:val="006C779A"/>
    <w:rsid w:val="006F3F10"/>
    <w:rsid w:val="007126D8"/>
    <w:rsid w:val="007314DA"/>
    <w:rsid w:val="0073373A"/>
    <w:rsid w:val="00772464"/>
    <w:rsid w:val="0078125B"/>
    <w:rsid w:val="00792DA2"/>
    <w:rsid w:val="007A65E7"/>
    <w:rsid w:val="007C0390"/>
    <w:rsid w:val="007C3FD3"/>
    <w:rsid w:val="007C5FA2"/>
    <w:rsid w:val="007C7D02"/>
    <w:rsid w:val="007F2B1C"/>
    <w:rsid w:val="007F2E0A"/>
    <w:rsid w:val="00810495"/>
    <w:rsid w:val="008233A4"/>
    <w:rsid w:val="00824019"/>
    <w:rsid w:val="0085482B"/>
    <w:rsid w:val="00855E49"/>
    <w:rsid w:val="00865364"/>
    <w:rsid w:val="00873001"/>
    <w:rsid w:val="008734DD"/>
    <w:rsid w:val="00887F41"/>
    <w:rsid w:val="008C2254"/>
    <w:rsid w:val="008C36DA"/>
    <w:rsid w:val="008D45B8"/>
    <w:rsid w:val="0090713C"/>
    <w:rsid w:val="0092507F"/>
    <w:rsid w:val="00935F44"/>
    <w:rsid w:val="00946698"/>
    <w:rsid w:val="0095707E"/>
    <w:rsid w:val="00960E8C"/>
    <w:rsid w:val="00965E70"/>
    <w:rsid w:val="0096785F"/>
    <w:rsid w:val="00972E86"/>
    <w:rsid w:val="009B2956"/>
    <w:rsid w:val="009B372B"/>
    <w:rsid w:val="009B4885"/>
    <w:rsid w:val="009E379A"/>
    <w:rsid w:val="009F33D9"/>
    <w:rsid w:val="00A04780"/>
    <w:rsid w:val="00A109C3"/>
    <w:rsid w:val="00A20CE1"/>
    <w:rsid w:val="00A37CDA"/>
    <w:rsid w:val="00A40394"/>
    <w:rsid w:val="00A4703C"/>
    <w:rsid w:val="00A56402"/>
    <w:rsid w:val="00A66F78"/>
    <w:rsid w:val="00A76209"/>
    <w:rsid w:val="00A81BB2"/>
    <w:rsid w:val="00AD6CD8"/>
    <w:rsid w:val="00AE230E"/>
    <w:rsid w:val="00B00863"/>
    <w:rsid w:val="00B06726"/>
    <w:rsid w:val="00B41C78"/>
    <w:rsid w:val="00B50D5A"/>
    <w:rsid w:val="00B523F0"/>
    <w:rsid w:val="00B532E0"/>
    <w:rsid w:val="00B5623B"/>
    <w:rsid w:val="00B6376A"/>
    <w:rsid w:val="00B745FB"/>
    <w:rsid w:val="00B75AB1"/>
    <w:rsid w:val="00B81578"/>
    <w:rsid w:val="00B82711"/>
    <w:rsid w:val="00BA299C"/>
    <w:rsid w:val="00BB2991"/>
    <w:rsid w:val="00BB454E"/>
    <w:rsid w:val="00BE78DD"/>
    <w:rsid w:val="00BF2250"/>
    <w:rsid w:val="00C31211"/>
    <w:rsid w:val="00C470CB"/>
    <w:rsid w:val="00C515CF"/>
    <w:rsid w:val="00C72DCA"/>
    <w:rsid w:val="00CB0D1E"/>
    <w:rsid w:val="00CB461D"/>
    <w:rsid w:val="00CE344B"/>
    <w:rsid w:val="00CE4892"/>
    <w:rsid w:val="00D27099"/>
    <w:rsid w:val="00D46667"/>
    <w:rsid w:val="00D54446"/>
    <w:rsid w:val="00D66345"/>
    <w:rsid w:val="00D72C80"/>
    <w:rsid w:val="00D87CBF"/>
    <w:rsid w:val="00D92442"/>
    <w:rsid w:val="00DB5702"/>
    <w:rsid w:val="00DC2DF5"/>
    <w:rsid w:val="00DC3DF6"/>
    <w:rsid w:val="00DD7980"/>
    <w:rsid w:val="00DE18A5"/>
    <w:rsid w:val="00DE416D"/>
    <w:rsid w:val="00E01DF8"/>
    <w:rsid w:val="00E132EB"/>
    <w:rsid w:val="00E14DA1"/>
    <w:rsid w:val="00E24460"/>
    <w:rsid w:val="00E274F9"/>
    <w:rsid w:val="00E40709"/>
    <w:rsid w:val="00E45654"/>
    <w:rsid w:val="00E518E5"/>
    <w:rsid w:val="00E650C7"/>
    <w:rsid w:val="00EA27AD"/>
    <w:rsid w:val="00EB1A37"/>
    <w:rsid w:val="00EB56FA"/>
    <w:rsid w:val="00EE01CF"/>
    <w:rsid w:val="00EF1C36"/>
    <w:rsid w:val="00F154EA"/>
    <w:rsid w:val="00F16BC3"/>
    <w:rsid w:val="00F21FF4"/>
    <w:rsid w:val="00F2210E"/>
    <w:rsid w:val="00F22F84"/>
    <w:rsid w:val="00F308B8"/>
    <w:rsid w:val="00F43205"/>
    <w:rsid w:val="00F451E6"/>
    <w:rsid w:val="00F71B12"/>
    <w:rsid w:val="00F80D0E"/>
    <w:rsid w:val="00F94F79"/>
    <w:rsid w:val="00FA1470"/>
    <w:rsid w:val="00FB36F9"/>
    <w:rsid w:val="00FC2999"/>
    <w:rsid w:val="00FD6A03"/>
    <w:rsid w:val="00FE779A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259098"/>
  <w15:docId w15:val="{7B652B78-CD1F-4217-88CA-72A29317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6B3A"/>
    <w:rPr>
      <w:color w:val="0000FF"/>
      <w:u w:val="single"/>
    </w:rPr>
  </w:style>
  <w:style w:type="character" w:styleId="Emphasis">
    <w:name w:val="Emphasis"/>
    <w:qFormat/>
    <w:rsid w:val="00A40394"/>
    <w:rPr>
      <w:rFonts w:cs="Times New Roman"/>
      <w:i/>
      <w:iCs/>
    </w:rPr>
  </w:style>
  <w:style w:type="paragraph" w:styleId="BalloonText">
    <w:name w:val="Balloon Text"/>
    <w:basedOn w:val="Normal"/>
    <w:link w:val="BalloonTextChar"/>
    <w:rsid w:val="000F4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43A7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rsid w:val="00EB56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56F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330CA"/>
  </w:style>
  <w:style w:type="table" w:styleId="TableGrid">
    <w:name w:val="Table Grid"/>
    <w:basedOn w:val="TableNormal"/>
    <w:rsid w:val="00FA1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E379A"/>
  </w:style>
  <w:style w:type="paragraph" w:styleId="ListParagraph">
    <w:name w:val="List Paragraph"/>
    <w:basedOn w:val="Normal"/>
    <w:uiPriority w:val="34"/>
    <w:qFormat/>
    <w:rsid w:val="00B827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D6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34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@surreyfedwi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y@surreyfedwi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E8F26CC78B545A09FDADDA6A7E550" ma:contentTypeVersion="16" ma:contentTypeDescription="Create a new document." ma:contentTypeScope="" ma:versionID="27de71588e3edaf9707f3009e77837d6">
  <xsd:schema xmlns:xsd="http://www.w3.org/2001/XMLSchema" xmlns:xs="http://www.w3.org/2001/XMLSchema" xmlns:p="http://schemas.microsoft.com/office/2006/metadata/properties" xmlns:ns2="a1502b85-9613-4ec1-95a4-34c68b19f9f6" xmlns:ns3="8b760114-103a-44e5-9c08-a3e0583773ba" targetNamespace="http://schemas.microsoft.com/office/2006/metadata/properties" ma:root="true" ma:fieldsID="772f1988b5697344f3e0a510e1d05ee3" ns2:_="" ns3:_="">
    <xsd:import namespace="a1502b85-9613-4ec1-95a4-34c68b19f9f6"/>
    <xsd:import namespace="8b760114-103a-44e5-9c08-a3e058377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02b85-9613-4ec1-95a4-34c68b19f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8c08a-8b16-4dc4-85db-39aeb0214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0114-103a-44e5-9c08-a3e058377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54242d-522e-453c-a5f8-4c68e55a5ca3}" ma:internalName="TaxCatchAll" ma:showField="CatchAllData" ma:web="8b760114-103a-44e5-9c08-a3e058377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760114-103a-44e5-9c08-a3e0583773ba" xsi:nil="true"/>
    <lcf76f155ced4ddcb4097134ff3c332f xmlns="a1502b85-9613-4ec1-95a4-34c68b19f9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2A0BD4-7D9D-4473-A8D5-4299F3532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02b85-9613-4ec1-95a4-34c68b19f9f6"/>
    <ds:schemaRef ds:uri="8b760114-103a-44e5-9c08-a3e058377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B2A6C6-B822-40BB-99E8-4A5D9C192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38F1C-E5FF-42DD-8426-6814E2F317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BEBC6B-4FAF-4C43-983B-32735CA681B3}">
  <ds:schemaRefs>
    <ds:schemaRef ds:uri="http://schemas.microsoft.com/office/2006/metadata/properties"/>
    <ds:schemaRef ds:uri="http://schemas.microsoft.com/office/infopath/2007/PartnerControls"/>
    <ds:schemaRef ds:uri="8b760114-103a-44e5-9c08-a3e0583773ba"/>
    <ds:schemaRef ds:uri="a1502b85-9613-4ec1-95a4-34c68b19f9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Federation Of WIs</Company>
  <LinksUpToDate>false</LinksUpToDate>
  <CharactersWithSpaces>2306</CharactersWithSpaces>
  <SharedDoc>false</SharedDoc>
  <HLinks>
    <vt:vector size="12" baseType="variant">
      <vt:variant>
        <vt:i4>5767225</vt:i4>
      </vt:variant>
      <vt:variant>
        <vt:i4>3</vt:i4>
      </vt:variant>
      <vt:variant>
        <vt:i4>0</vt:i4>
      </vt:variant>
      <vt:variant>
        <vt:i4>5</vt:i4>
      </vt:variant>
      <vt:variant>
        <vt:lpwstr>mailto:info@surreyfedwi.org.uk</vt:lpwstr>
      </vt:variant>
      <vt:variant>
        <vt:lpwstr/>
      </vt:variant>
      <vt:variant>
        <vt:i4>5767225</vt:i4>
      </vt:variant>
      <vt:variant>
        <vt:i4>0</vt:i4>
      </vt:variant>
      <vt:variant>
        <vt:i4>0</vt:i4>
      </vt:variant>
      <vt:variant>
        <vt:i4>5</vt:i4>
      </vt:variant>
      <vt:variant>
        <vt:lpwstr>mailto:info@surreyfedwi.org.uk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 James</dc:creator>
  <cp:keywords/>
  <cp:lastModifiedBy>SFWI – Federation Administrator</cp:lastModifiedBy>
  <cp:revision>2</cp:revision>
  <cp:lastPrinted>2020-08-28T16:52:00Z</cp:lastPrinted>
  <dcterms:created xsi:type="dcterms:W3CDTF">2023-02-27T11:37:00Z</dcterms:created>
  <dcterms:modified xsi:type="dcterms:W3CDTF">2023-02-27T11:37:00Z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0x010100179E8F26CC78B545A09FDADDA6A7E550</vt:lpwstr>
  </property>
  <property fmtid="{D5CDD505-2E9C-101B-9397-08002B2CF9AE}" pid="3" name="MediaServiceImageTags">
    <vt:lpwstr/>
  </property>
</Properties>
</file>